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02" w:rsidRPr="00F04902" w:rsidRDefault="00F04902" w:rsidP="00F04902">
      <w:pPr>
        <w:jc w:val="center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>СОВЕТ НАРОДНЫХ ДЕПУТАТОВ</w:t>
      </w:r>
    </w:p>
    <w:p w:rsidR="00F04902" w:rsidRPr="00F04902" w:rsidRDefault="00F04902" w:rsidP="00F04902">
      <w:pPr>
        <w:jc w:val="center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>КОНДРАШКИНСКОГО СЕЛЬСКОГО ПОСЕЛЕНИЯ</w:t>
      </w:r>
    </w:p>
    <w:p w:rsidR="00F04902" w:rsidRPr="00F04902" w:rsidRDefault="00F04902" w:rsidP="00F04902">
      <w:pPr>
        <w:jc w:val="center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>КАШИРСКОГО МУНИЦИПАЛЬНОГО РАЙОНА</w:t>
      </w:r>
    </w:p>
    <w:p w:rsidR="00F04902" w:rsidRPr="00F04902" w:rsidRDefault="00F04902" w:rsidP="00F04902">
      <w:pPr>
        <w:jc w:val="center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>ВОРОНЕЖСКОЙ ОБЛАСТИ</w:t>
      </w:r>
    </w:p>
    <w:p w:rsidR="00F04902" w:rsidRPr="00F04902" w:rsidRDefault="00F04902" w:rsidP="00F04902">
      <w:pPr>
        <w:rPr>
          <w:rFonts w:eastAsia="Calibri"/>
          <w:sz w:val="28"/>
          <w:szCs w:val="28"/>
        </w:rPr>
      </w:pPr>
    </w:p>
    <w:p w:rsidR="00F04902" w:rsidRPr="00F04902" w:rsidRDefault="00F04902" w:rsidP="00F04902">
      <w:pPr>
        <w:jc w:val="center"/>
        <w:rPr>
          <w:rFonts w:eastAsia="Calibri"/>
          <w:bCs/>
          <w:sz w:val="28"/>
          <w:szCs w:val="28"/>
        </w:rPr>
      </w:pPr>
      <w:r w:rsidRPr="00F04902">
        <w:rPr>
          <w:rFonts w:eastAsia="Calibri"/>
          <w:bCs/>
          <w:sz w:val="28"/>
          <w:szCs w:val="28"/>
        </w:rPr>
        <w:t>РЕШЕНИЕ</w:t>
      </w:r>
    </w:p>
    <w:p w:rsidR="00F04902" w:rsidRPr="00F04902" w:rsidRDefault="00F04902" w:rsidP="00F04902">
      <w:pPr>
        <w:rPr>
          <w:rFonts w:eastAsia="Calibri"/>
          <w:sz w:val="28"/>
          <w:szCs w:val="28"/>
        </w:rPr>
      </w:pPr>
    </w:p>
    <w:p w:rsidR="00F04902" w:rsidRPr="00F04902" w:rsidRDefault="00F04902" w:rsidP="00F04902">
      <w:pPr>
        <w:rPr>
          <w:rFonts w:eastAsia="Calibri"/>
          <w:sz w:val="28"/>
          <w:szCs w:val="28"/>
        </w:rPr>
      </w:pPr>
    </w:p>
    <w:p w:rsidR="00F04902" w:rsidRPr="00F04902" w:rsidRDefault="00F04902" w:rsidP="00F04902">
      <w:pPr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от </w:t>
      </w:r>
      <w:r w:rsidR="00F302EE">
        <w:rPr>
          <w:rFonts w:eastAsia="Calibri"/>
          <w:sz w:val="28"/>
          <w:szCs w:val="28"/>
        </w:rPr>
        <w:t xml:space="preserve">13 ноября </w:t>
      </w:r>
      <w:r w:rsidRPr="00F04902">
        <w:rPr>
          <w:rFonts w:eastAsia="Calibri"/>
          <w:sz w:val="28"/>
          <w:szCs w:val="28"/>
        </w:rPr>
        <w:t xml:space="preserve">2020г                                 </w:t>
      </w:r>
      <w:r>
        <w:rPr>
          <w:rFonts w:eastAsia="Calibri"/>
          <w:sz w:val="28"/>
          <w:szCs w:val="28"/>
        </w:rPr>
        <w:t xml:space="preserve">     </w:t>
      </w:r>
      <w:r w:rsidRPr="00F04902">
        <w:rPr>
          <w:rFonts w:eastAsia="Calibri"/>
          <w:sz w:val="28"/>
          <w:szCs w:val="28"/>
        </w:rPr>
        <w:t xml:space="preserve">   № </w:t>
      </w:r>
      <w:r>
        <w:rPr>
          <w:rFonts w:eastAsia="Calibri"/>
          <w:sz w:val="28"/>
          <w:szCs w:val="28"/>
        </w:rPr>
        <w:t>9</w:t>
      </w:r>
    </w:p>
    <w:p w:rsidR="00F04902" w:rsidRPr="00F04902" w:rsidRDefault="00F04902" w:rsidP="00F04902">
      <w:pPr>
        <w:rPr>
          <w:rFonts w:eastAsia="Calibri"/>
          <w:sz w:val="28"/>
          <w:szCs w:val="28"/>
        </w:rPr>
      </w:pPr>
    </w:p>
    <w:p w:rsidR="00F04902" w:rsidRPr="00F04902" w:rsidRDefault="00F04902" w:rsidP="00F04902">
      <w:pPr>
        <w:tabs>
          <w:tab w:val="left" w:pos="6237"/>
        </w:tabs>
        <w:ind w:right="3401"/>
        <w:jc w:val="both"/>
        <w:rPr>
          <w:rFonts w:eastAsia="Calibri"/>
          <w:bCs/>
          <w:kern w:val="28"/>
          <w:sz w:val="28"/>
          <w:szCs w:val="28"/>
        </w:rPr>
      </w:pPr>
      <w:r w:rsidRPr="00F04902">
        <w:rPr>
          <w:rFonts w:eastAsia="Calibri"/>
          <w:bCs/>
          <w:kern w:val="28"/>
          <w:sz w:val="28"/>
          <w:szCs w:val="28"/>
        </w:rPr>
        <w:t>О проекте решения Совета народных депутатов Кондрашкинского сельского поселения Каширского муниципального района Воронежской области «О внесении изменений и дополнений в Устав Кондрашкинского сельского поселения Каширского муниципального района Воронежской области»</w:t>
      </w:r>
    </w:p>
    <w:p w:rsidR="00F04902" w:rsidRPr="00F04902" w:rsidRDefault="00F04902" w:rsidP="00F04902">
      <w:pPr>
        <w:rPr>
          <w:rFonts w:eastAsia="Calibri"/>
          <w:bCs/>
          <w:kern w:val="28"/>
          <w:sz w:val="28"/>
          <w:szCs w:val="28"/>
        </w:rPr>
      </w:pPr>
    </w:p>
    <w:p w:rsidR="00F04902" w:rsidRPr="00F04902" w:rsidRDefault="00F04902" w:rsidP="00F04902">
      <w:pPr>
        <w:ind w:firstLine="567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В целях приведения Устава </w:t>
      </w:r>
      <w:r w:rsidRPr="00F04902">
        <w:rPr>
          <w:rFonts w:eastAsia="Calibri"/>
          <w:bCs/>
          <w:kern w:val="28"/>
          <w:sz w:val="28"/>
          <w:szCs w:val="28"/>
        </w:rPr>
        <w:t>Кондрашкинского</w:t>
      </w:r>
      <w:r w:rsidRPr="00F04902">
        <w:rPr>
          <w:rFonts w:eastAsia="Calibri"/>
          <w:sz w:val="28"/>
          <w:szCs w:val="28"/>
        </w:rPr>
        <w:t xml:space="preserve"> сельского поселения </w:t>
      </w:r>
      <w:r w:rsidRPr="00F04902">
        <w:rPr>
          <w:rFonts w:eastAsia="Calibri"/>
          <w:bCs/>
          <w:kern w:val="28"/>
          <w:sz w:val="28"/>
          <w:szCs w:val="28"/>
        </w:rPr>
        <w:t>Каширского</w:t>
      </w:r>
      <w:r w:rsidRPr="00F04902">
        <w:rPr>
          <w:rFonts w:eastAsia="Calibri"/>
          <w:sz w:val="28"/>
          <w:szCs w:val="28"/>
        </w:rPr>
        <w:t xml:space="preserve"> муниципального района Воронежской области в </w:t>
      </w:r>
      <w:proofErr w:type="gramStart"/>
      <w:r w:rsidRPr="00F04902">
        <w:rPr>
          <w:rFonts w:eastAsia="Calibri"/>
          <w:sz w:val="28"/>
          <w:szCs w:val="28"/>
        </w:rPr>
        <w:t>соответствие</w:t>
      </w:r>
      <w:proofErr w:type="gramEnd"/>
      <w:r w:rsidRPr="00F04902">
        <w:rPr>
          <w:rFonts w:eastAsia="Calibri"/>
          <w:sz w:val="28"/>
          <w:szCs w:val="28"/>
        </w:rPr>
        <w:t xml:space="preserve"> законодательству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Совет народных депутатов </w:t>
      </w:r>
      <w:r w:rsidRPr="00F04902">
        <w:rPr>
          <w:rFonts w:eastAsia="Calibri"/>
          <w:bCs/>
          <w:kern w:val="28"/>
          <w:sz w:val="28"/>
          <w:szCs w:val="28"/>
        </w:rPr>
        <w:t>Кондрашкинского</w:t>
      </w:r>
      <w:r w:rsidRPr="00F04902">
        <w:rPr>
          <w:rFonts w:eastAsia="Calibri"/>
          <w:sz w:val="28"/>
          <w:szCs w:val="28"/>
        </w:rPr>
        <w:t xml:space="preserve"> сельского поселения </w:t>
      </w:r>
      <w:r w:rsidRPr="00F04902">
        <w:rPr>
          <w:rFonts w:eastAsia="Calibri"/>
          <w:bCs/>
          <w:kern w:val="28"/>
          <w:sz w:val="28"/>
          <w:szCs w:val="28"/>
        </w:rPr>
        <w:t>Каширского</w:t>
      </w:r>
      <w:r w:rsidRPr="00F04902">
        <w:rPr>
          <w:rFonts w:eastAsia="Calibri"/>
          <w:sz w:val="28"/>
          <w:szCs w:val="28"/>
        </w:rPr>
        <w:t xml:space="preserve"> муниципального района Воронежской области</w:t>
      </w:r>
    </w:p>
    <w:p w:rsidR="00F04902" w:rsidRPr="00F04902" w:rsidRDefault="00F04902" w:rsidP="00F04902">
      <w:pPr>
        <w:rPr>
          <w:rFonts w:eastAsia="Calibri"/>
          <w:sz w:val="28"/>
          <w:szCs w:val="28"/>
        </w:rPr>
      </w:pPr>
    </w:p>
    <w:p w:rsidR="00F04902" w:rsidRPr="00F04902" w:rsidRDefault="00F04902" w:rsidP="00F04902">
      <w:pPr>
        <w:jc w:val="center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>РЕШИЛ:</w:t>
      </w:r>
    </w:p>
    <w:p w:rsidR="00F04902" w:rsidRPr="00F04902" w:rsidRDefault="00F04902" w:rsidP="00F04902">
      <w:pPr>
        <w:rPr>
          <w:rFonts w:eastAsia="Calibri"/>
          <w:sz w:val="28"/>
          <w:szCs w:val="28"/>
        </w:rPr>
      </w:pPr>
    </w:p>
    <w:p w:rsidR="00F04902" w:rsidRPr="00F04902" w:rsidRDefault="00F04902" w:rsidP="00F0490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Принять проект решения Совета народных депутатов </w:t>
      </w:r>
      <w:r w:rsidRPr="00F04902">
        <w:rPr>
          <w:rFonts w:eastAsia="Calibri"/>
          <w:bCs/>
          <w:kern w:val="28"/>
          <w:sz w:val="28"/>
          <w:szCs w:val="28"/>
        </w:rPr>
        <w:t>Кондрашкинского</w:t>
      </w:r>
      <w:r w:rsidRPr="00F04902">
        <w:rPr>
          <w:rFonts w:eastAsia="Calibri"/>
          <w:sz w:val="28"/>
          <w:szCs w:val="28"/>
        </w:rPr>
        <w:t xml:space="preserve"> сельского  поселения </w:t>
      </w:r>
      <w:r w:rsidRPr="00F04902">
        <w:rPr>
          <w:rFonts w:eastAsia="Calibri"/>
          <w:bCs/>
          <w:kern w:val="28"/>
          <w:sz w:val="28"/>
          <w:szCs w:val="28"/>
        </w:rPr>
        <w:t>Каширского</w:t>
      </w:r>
      <w:r w:rsidRPr="00F04902">
        <w:rPr>
          <w:rFonts w:eastAsia="Calibri"/>
          <w:sz w:val="28"/>
          <w:szCs w:val="28"/>
        </w:rPr>
        <w:t xml:space="preserve"> муниципального района Воронежской области «О внесении изменений и дополнений в Устав </w:t>
      </w:r>
      <w:r w:rsidRPr="00F04902">
        <w:rPr>
          <w:rFonts w:eastAsia="Calibri"/>
          <w:bCs/>
          <w:kern w:val="28"/>
          <w:sz w:val="28"/>
          <w:szCs w:val="28"/>
        </w:rPr>
        <w:t>Кондрашкинского</w:t>
      </w:r>
      <w:r w:rsidRPr="00F04902">
        <w:rPr>
          <w:rFonts w:eastAsia="Calibri"/>
          <w:sz w:val="28"/>
          <w:szCs w:val="28"/>
        </w:rPr>
        <w:t xml:space="preserve"> сельского поселения </w:t>
      </w:r>
      <w:r w:rsidRPr="00F04902">
        <w:rPr>
          <w:rFonts w:eastAsia="Calibri"/>
          <w:bCs/>
          <w:kern w:val="28"/>
          <w:sz w:val="28"/>
          <w:szCs w:val="28"/>
        </w:rPr>
        <w:t>Каширского</w:t>
      </w:r>
      <w:r w:rsidRPr="00F04902">
        <w:rPr>
          <w:rFonts w:eastAsia="Calibri"/>
          <w:sz w:val="28"/>
          <w:szCs w:val="28"/>
        </w:rPr>
        <w:t xml:space="preserve"> муниципального района Воронежской области» согласно приложению № 1 к настоящему решению.</w:t>
      </w:r>
    </w:p>
    <w:p w:rsidR="00F04902" w:rsidRPr="00F04902" w:rsidRDefault="00F04902" w:rsidP="00F0490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Обнародовать проект решения Совета народных депутатов «О внесении изменений и дополнений в Устав </w:t>
      </w:r>
      <w:r w:rsidRPr="00F04902">
        <w:rPr>
          <w:rFonts w:eastAsia="Calibri"/>
          <w:bCs/>
          <w:kern w:val="28"/>
          <w:sz w:val="28"/>
          <w:szCs w:val="28"/>
        </w:rPr>
        <w:t xml:space="preserve">Кондрашкинского </w:t>
      </w:r>
      <w:r w:rsidRPr="00F04902">
        <w:rPr>
          <w:rFonts w:eastAsia="Calibri"/>
          <w:sz w:val="28"/>
          <w:szCs w:val="28"/>
        </w:rPr>
        <w:t xml:space="preserve">сельского поселения </w:t>
      </w:r>
      <w:r w:rsidRPr="00F04902">
        <w:rPr>
          <w:rFonts w:eastAsia="Calibri"/>
          <w:bCs/>
          <w:kern w:val="28"/>
          <w:sz w:val="28"/>
          <w:szCs w:val="28"/>
        </w:rPr>
        <w:t>Каширского</w:t>
      </w:r>
      <w:r w:rsidRPr="00F04902">
        <w:rPr>
          <w:rFonts w:eastAsia="Calibri"/>
          <w:sz w:val="28"/>
          <w:szCs w:val="28"/>
        </w:rPr>
        <w:t xml:space="preserve"> муниципального района Воронежской области» на информационном стенде поселения</w:t>
      </w:r>
    </w:p>
    <w:p w:rsidR="00F04902" w:rsidRPr="00F04902" w:rsidRDefault="00F04902" w:rsidP="00F0490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Назначить проведение публичных слушаний по проекту решения «О внесении изменений  и дополнений в Устав </w:t>
      </w:r>
      <w:r w:rsidRPr="00F04902">
        <w:rPr>
          <w:rFonts w:eastAsia="Calibri"/>
          <w:bCs/>
          <w:kern w:val="28"/>
          <w:sz w:val="28"/>
          <w:szCs w:val="28"/>
        </w:rPr>
        <w:t xml:space="preserve">Кондрашкинского </w:t>
      </w:r>
      <w:r w:rsidRPr="00F04902">
        <w:rPr>
          <w:rFonts w:eastAsia="Calibri"/>
          <w:sz w:val="28"/>
          <w:szCs w:val="28"/>
        </w:rPr>
        <w:t xml:space="preserve">сельского поселения </w:t>
      </w:r>
      <w:r w:rsidRPr="00F04902">
        <w:rPr>
          <w:rFonts w:eastAsia="Calibri"/>
          <w:bCs/>
          <w:kern w:val="28"/>
          <w:sz w:val="28"/>
          <w:szCs w:val="28"/>
        </w:rPr>
        <w:t>Каширского</w:t>
      </w:r>
      <w:r w:rsidRPr="00F04902">
        <w:rPr>
          <w:rFonts w:eastAsia="Calibri"/>
          <w:sz w:val="28"/>
          <w:szCs w:val="28"/>
        </w:rPr>
        <w:t xml:space="preserve"> муниципального района Воронежской области» на </w:t>
      </w:r>
      <w:r w:rsidR="00F302EE" w:rsidRPr="00F302EE">
        <w:rPr>
          <w:rFonts w:eastAsia="Calibri"/>
          <w:sz w:val="28"/>
          <w:szCs w:val="28"/>
        </w:rPr>
        <w:lastRenderedPageBreak/>
        <w:t xml:space="preserve">15 декабря </w:t>
      </w:r>
      <w:r w:rsidRPr="00F302EE">
        <w:rPr>
          <w:rFonts w:eastAsia="Calibri"/>
          <w:sz w:val="28"/>
          <w:szCs w:val="28"/>
        </w:rPr>
        <w:t xml:space="preserve">2020г. </w:t>
      </w:r>
      <w:r w:rsidRPr="00F04902">
        <w:rPr>
          <w:rFonts w:eastAsia="Calibri"/>
          <w:sz w:val="28"/>
          <w:szCs w:val="28"/>
        </w:rPr>
        <w:t xml:space="preserve">в 13-30 ч. в помещении администрации сельского поселения по адресу: Воронежская область, Каширский район, с.Кондрашкино, ул.Ленинградская, д.7. </w:t>
      </w:r>
    </w:p>
    <w:p w:rsidR="00F04902" w:rsidRPr="00F04902" w:rsidRDefault="00F04902" w:rsidP="00F0490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proofErr w:type="gramStart"/>
      <w:r w:rsidRPr="00F04902">
        <w:rPr>
          <w:rFonts w:eastAsia="Calibri"/>
          <w:sz w:val="28"/>
          <w:szCs w:val="28"/>
        </w:rPr>
        <w:t xml:space="preserve">Осуществлять учет предложений по проекту решения Совета народных депутатов «О внесении изменений и дополнений в Устав </w:t>
      </w:r>
      <w:r w:rsidRPr="00F04902">
        <w:rPr>
          <w:rFonts w:eastAsia="Calibri"/>
          <w:bCs/>
          <w:kern w:val="28"/>
          <w:sz w:val="28"/>
          <w:szCs w:val="28"/>
        </w:rPr>
        <w:t>Кондрашкинского</w:t>
      </w:r>
      <w:r w:rsidRPr="00F04902">
        <w:rPr>
          <w:rFonts w:eastAsia="Calibri"/>
          <w:sz w:val="28"/>
          <w:szCs w:val="28"/>
        </w:rPr>
        <w:t xml:space="preserve"> сельского поселения </w:t>
      </w:r>
      <w:r w:rsidRPr="00F04902">
        <w:rPr>
          <w:rFonts w:eastAsia="Calibri"/>
          <w:bCs/>
          <w:kern w:val="28"/>
          <w:sz w:val="28"/>
          <w:szCs w:val="28"/>
        </w:rPr>
        <w:t>Каширского</w:t>
      </w:r>
      <w:r w:rsidRPr="00F04902">
        <w:rPr>
          <w:rFonts w:eastAsia="Calibri"/>
          <w:sz w:val="28"/>
          <w:szCs w:val="28"/>
        </w:rPr>
        <w:t xml:space="preserve"> муниципального района Воронежской области» в следующем порядке: жители </w:t>
      </w:r>
      <w:r w:rsidRPr="00F04902">
        <w:rPr>
          <w:rFonts w:eastAsia="Calibri"/>
          <w:bCs/>
          <w:kern w:val="28"/>
          <w:sz w:val="28"/>
          <w:szCs w:val="28"/>
        </w:rPr>
        <w:t xml:space="preserve">Кондрашкинского </w:t>
      </w:r>
      <w:r w:rsidRPr="00F04902">
        <w:rPr>
          <w:rFonts w:eastAsia="Calibri"/>
          <w:sz w:val="28"/>
          <w:szCs w:val="28"/>
        </w:rPr>
        <w:t xml:space="preserve">сельского поселения направляют в письменном виде предложения по форме согласно приложению № 2 к настоящему решению </w:t>
      </w:r>
      <w:r w:rsidRPr="00F302EE">
        <w:rPr>
          <w:rFonts w:eastAsia="Calibri"/>
          <w:sz w:val="28"/>
          <w:szCs w:val="28"/>
        </w:rPr>
        <w:t xml:space="preserve">до </w:t>
      </w:r>
      <w:r w:rsidR="00F302EE" w:rsidRPr="00F302EE">
        <w:rPr>
          <w:rFonts w:eastAsia="Calibri"/>
          <w:sz w:val="28"/>
          <w:szCs w:val="28"/>
        </w:rPr>
        <w:t xml:space="preserve">15 декабря </w:t>
      </w:r>
      <w:r w:rsidRPr="00F302EE">
        <w:rPr>
          <w:rFonts w:eastAsia="Calibri"/>
          <w:sz w:val="28"/>
          <w:szCs w:val="28"/>
        </w:rPr>
        <w:t>2020г</w:t>
      </w:r>
      <w:r w:rsidRPr="00F04902">
        <w:rPr>
          <w:rFonts w:eastAsia="Calibri"/>
          <w:sz w:val="28"/>
          <w:szCs w:val="28"/>
        </w:rPr>
        <w:t xml:space="preserve">. в Совет народных депутатов </w:t>
      </w:r>
      <w:r w:rsidRPr="00F04902">
        <w:rPr>
          <w:rFonts w:eastAsia="Calibri"/>
          <w:bCs/>
          <w:kern w:val="28"/>
          <w:sz w:val="28"/>
          <w:szCs w:val="28"/>
        </w:rPr>
        <w:t xml:space="preserve">Кондрашкинского </w:t>
      </w:r>
      <w:r w:rsidRPr="00F04902">
        <w:rPr>
          <w:rFonts w:eastAsia="Calibri"/>
          <w:sz w:val="28"/>
          <w:szCs w:val="28"/>
        </w:rPr>
        <w:t>сельского поселения по адресу:</w:t>
      </w:r>
      <w:proofErr w:type="gramEnd"/>
      <w:r w:rsidRPr="00F04902">
        <w:rPr>
          <w:rFonts w:eastAsia="Calibri"/>
          <w:sz w:val="28"/>
          <w:szCs w:val="28"/>
        </w:rPr>
        <w:t xml:space="preserve"> Воронежская область, Каширский район, с.Кондрашкино, ул.Ленинградская, д.7, тел. 8-47-342 69-1-19.</w:t>
      </w:r>
    </w:p>
    <w:p w:rsidR="00F04902" w:rsidRPr="00F04902" w:rsidRDefault="00F04902" w:rsidP="00F0490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Для обобщения и рассмотрения поступивших замечаний и предложений по проекту решения Совета народных депутатов «О внесении изменений и дополнений в Устав </w:t>
      </w:r>
      <w:r w:rsidRPr="00F04902">
        <w:rPr>
          <w:rFonts w:eastAsia="Calibri"/>
          <w:bCs/>
          <w:kern w:val="28"/>
          <w:sz w:val="28"/>
          <w:szCs w:val="28"/>
        </w:rPr>
        <w:t xml:space="preserve">Кондрашкинского </w:t>
      </w:r>
      <w:r w:rsidRPr="00F04902">
        <w:rPr>
          <w:rFonts w:eastAsia="Calibri"/>
          <w:sz w:val="28"/>
          <w:szCs w:val="28"/>
        </w:rPr>
        <w:t xml:space="preserve">сельского поселения </w:t>
      </w:r>
      <w:r w:rsidRPr="00F04902">
        <w:rPr>
          <w:rFonts w:eastAsia="Calibri"/>
          <w:bCs/>
          <w:kern w:val="28"/>
          <w:sz w:val="28"/>
          <w:szCs w:val="28"/>
        </w:rPr>
        <w:t>Каширского</w:t>
      </w:r>
      <w:r w:rsidRPr="00F04902">
        <w:rPr>
          <w:rFonts w:eastAsia="Calibri"/>
          <w:sz w:val="28"/>
          <w:szCs w:val="28"/>
        </w:rPr>
        <w:t xml:space="preserve"> муниципального района Воронежской области» образовать комиссию Совета народных депутатов (далее – Комиссия) в составе:</w:t>
      </w:r>
    </w:p>
    <w:p w:rsidR="00F04902" w:rsidRPr="00F04902" w:rsidRDefault="00F04902" w:rsidP="00F04902">
      <w:pPr>
        <w:ind w:left="360" w:hanging="360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- Горбатов В.И. – председатель Совета народных депутатов </w:t>
      </w:r>
      <w:r w:rsidRPr="00F04902">
        <w:rPr>
          <w:rFonts w:eastAsia="Calibri"/>
          <w:bCs/>
          <w:kern w:val="28"/>
          <w:sz w:val="28"/>
          <w:szCs w:val="28"/>
        </w:rPr>
        <w:t xml:space="preserve">Кондрашкинского </w:t>
      </w:r>
      <w:r w:rsidRPr="00F04902">
        <w:rPr>
          <w:rFonts w:eastAsia="Calibri"/>
          <w:sz w:val="28"/>
          <w:szCs w:val="28"/>
        </w:rPr>
        <w:t>сельского поселения;</w:t>
      </w:r>
    </w:p>
    <w:p w:rsidR="00F04902" w:rsidRPr="00F04902" w:rsidRDefault="00F04902" w:rsidP="00F04902">
      <w:pPr>
        <w:ind w:left="360" w:hanging="360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- Прытков Н.А. – ведущий специалист администрации </w:t>
      </w:r>
      <w:r w:rsidRPr="00F04902">
        <w:rPr>
          <w:rFonts w:eastAsia="Calibri"/>
          <w:bCs/>
          <w:kern w:val="28"/>
          <w:sz w:val="28"/>
          <w:szCs w:val="28"/>
        </w:rPr>
        <w:t xml:space="preserve">Кондрашкинского </w:t>
      </w:r>
      <w:r w:rsidRPr="00F04902">
        <w:rPr>
          <w:rFonts w:eastAsia="Calibri"/>
          <w:sz w:val="28"/>
          <w:szCs w:val="28"/>
        </w:rPr>
        <w:t>сельского (городского) поселения;</w:t>
      </w:r>
    </w:p>
    <w:p w:rsidR="00F04902" w:rsidRPr="00F04902" w:rsidRDefault="00F04902" w:rsidP="00F04902">
      <w:pPr>
        <w:ind w:left="360" w:hanging="360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- Сазина О.И. – депутат Совета народных депутатов </w:t>
      </w:r>
      <w:r w:rsidRPr="00F04902">
        <w:rPr>
          <w:rFonts w:eastAsia="Calibri"/>
          <w:bCs/>
          <w:kern w:val="28"/>
          <w:sz w:val="28"/>
          <w:szCs w:val="28"/>
        </w:rPr>
        <w:t xml:space="preserve">Кондрашкинского </w:t>
      </w:r>
      <w:r w:rsidRPr="00F04902">
        <w:rPr>
          <w:rFonts w:eastAsia="Calibri"/>
          <w:sz w:val="28"/>
          <w:szCs w:val="28"/>
        </w:rPr>
        <w:t>сельского  поселения.</w:t>
      </w:r>
    </w:p>
    <w:p w:rsidR="00F04902" w:rsidRPr="00F04902" w:rsidRDefault="00F04902" w:rsidP="00F0490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>Возложить на Комиссию полномочия по подготовке и проведению публичных слушаний и поручить:</w:t>
      </w:r>
    </w:p>
    <w:p w:rsidR="00F04902" w:rsidRPr="00F04902" w:rsidRDefault="00F04902" w:rsidP="00F04902">
      <w:pPr>
        <w:ind w:left="360" w:hanging="360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>- обеспечить извещение населения о публичных слушаниях;</w:t>
      </w:r>
    </w:p>
    <w:p w:rsidR="00F04902" w:rsidRPr="00F04902" w:rsidRDefault="00F04902" w:rsidP="00F04902">
      <w:pPr>
        <w:ind w:left="360" w:hanging="360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- провести обобщение всех замечаний и предложений по проекту решения Совета народных депутатов «О внесении изменений и дополнений в Устав </w:t>
      </w:r>
      <w:r w:rsidRPr="00F04902">
        <w:rPr>
          <w:rFonts w:eastAsia="Calibri"/>
          <w:bCs/>
          <w:kern w:val="28"/>
          <w:sz w:val="28"/>
          <w:szCs w:val="28"/>
        </w:rPr>
        <w:t xml:space="preserve">Кондрашкинского </w:t>
      </w:r>
      <w:r w:rsidRPr="00F04902">
        <w:rPr>
          <w:rFonts w:eastAsia="Calibri"/>
          <w:sz w:val="28"/>
          <w:szCs w:val="28"/>
        </w:rPr>
        <w:t xml:space="preserve">сельского поселения </w:t>
      </w:r>
      <w:r w:rsidRPr="00F04902">
        <w:rPr>
          <w:rFonts w:eastAsia="Calibri"/>
          <w:bCs/>
          <w:kern w:val="28"/>
          <w:sz w:val="28"/>
          <w:szCs w:val="28"/>
        </w:rPr>
        <w:t>Кондрашкинского</w:t>
      </w:r>
      <w:r w:rsidRPr="00F04902">
        <w:rPr>
          <w:rFonts w:eastAsia="Calibri"/>
          <w:sz w:val="28"/>
          <w:szCs w:val="28"/>
        </w:rPr>
        <w:t xml:space="preserve"> муниципального района Воронежской области»;</w:t>
      </w:r>
    </w:p>
    <w:p w:rsidR="00F04902" w:rsidRPr="00F04902" w:rsidRDefault="00F04902" w:rsidP="00F04902">
      <w:pPr>
        <w:ind w:left="360" w:hanging="360"/>
        <w:jc w:val="both"/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- обнародовать итоги публичных слушаний по проекту решения Совета народных депутатов «О внесении изменений и дополнений в Устав </w:t>
      </w:r>
      <w:r w:rsidRPr="00F04902">
        <w:rPr>
          <w:rFonts w:eastAsia="Calibri"/>
          <w:bCs/>
          <w:kern w:val="28"/>
          <w:sz w:val="28"/>
          <w:szCs w:val="28"/>
        </w:rPr>
        <w:t xml:space="preserve">Кондрашкинского </w:t>
      </w:r>
      <w:r w:rsidRPr="00F04902">
        <w:rPr>
          <w:rFonts w:eastAsia="Calibri"/>
          <w:sz w:val="28"/>
          <w:szCs w:val="28"/>
        </w:rPr>
        <w:t xml:space="preserve">сельского поселения </w:t>
      </w:r>
      <w:r w:rsidRPr="00F04902">
        <w:rPr>
          <w:rFonts w:eastAsia="Calibri"/>
          <w:bCs/>
          <w:kern w:val="28"/>
          <w:sz w:val="28"/>
          <w:szCs w:val="28"/>
        </w:rPr>
        <w:t>Каширского</w:t>
      </w:r>
      <w:r w:rsidRPr="00F04902">
        <w:rPr>
          <w:rFonts w:eastAsia="Calibri"/>
          <w:sz w:val="28"/>
          <w:szCs w:val="28"/>
        </w:rPr>
        <w:t xml:space="preserve"> муниципального района Воронежской области» на информационном стенде поселения</w:t>
      </w:r>
    </w:p>
    <w:p w:rsidR="00F04902" w:rsidRPr="00F04902" w:rsidRDefault="00F04902" w:rsidP="00F04902">
      <w:pPr>
        <w:jc w:val="both"/>
        <w:rPr>
          <w:rFonts w:eastAsia="Calibri"/>
          <w:sz w:val="28"/>
          <w:szCs w:val="28"/>
        </w:rPr>
      </w:pPr>
    </w:p>
    <w:p w:rsidR="00F04902" w:rsidRPr="00F04902" w:rsidRDefault="00F04902" w:rsidP="00F04902">
      <w:pPr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 xml:space="preserve">Глава Кондрашкинского </w:t>
      </w:r>
    </w:p>
    <w:p w:rsidR="00F04902" w:rsidRPr="00F04902" w:rsidRDefault="00F04902" w:rsidP="00F04902">
      <w:pPr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t>сельского поселения                                           В.И.Горбатов</w:t>
      </w:r>
    </w:p>
    <w:p w:rsidR="00F04902" w:rsidRPr="00F04902" w:rsidRDefault="00F04902" w:rsidP="00F04902">
      <w:pPr>
        <w:rPr>
          <w:rFonts w:eastAsia="Calibri"/>
          <w:sz w:val="28"/>
          <w:szCs w:val="28"/>
        </w:rPr>
      </w:pPr>
      <w:r w:rsidRPr="00F04902">
        <w:rPr>
          <w:rFonts w:eastAsia="Calibri"/>
          <w:sz w:val="28"/>
          <w:szCs w:val="28"/>
        </w:rPr>
        <w:br w:type="page"/>
      </w:r>
    </w:p>
    <w:p w:rsidR="0017421C" w:rsidRPr="00F302EE" w:rsidRDefault="0017421C" w:rsidP="0017421C">
      <w:pPr>
        <w:tabs>
          <w:tab w:val="left" w:pos="120"/>
        </w:tabs>
        <w:jc w:val="right"/>
        <w:rPr>
          <w:sz w:val="22"/>
          <w:szCs w:val="22"/>
        </w:rPr>
      </w:pPr>
      <w:r w:rsidRPr="00F302EE">
        <w:rPr>
          <w:sz w:val="22"/>
          <w:szCs w:val="22"/>
        </w:rPr>
        <w:t xml:space="preserve">Приложение </w:t>
      </w:r>
      <w:r w:rsidR="00F04902" w:rsidRPr="00F302EE">
        <w:rPr>
          <w:sz w:val="22"/>
          <w:szCs w:val="22"/>
        </w:rPr>
        <w:t>№ 1</w:t>
      </w:r>
      <w:r w:rsidRPr="00F302EE">
        <w:rPr>
          <w:sz w:val="22"/>
          <w:szCs w:val="22"/>
        </w:rPr>
        <w:t xml:space="preserve">к решению </w:t>
      </w:r>
    </w:p>
    <w:p w:rsidR="0017421C" w:rsidRPr="00F302EE" w:rsidRDefault="0017421C" w:rsidP="0017421C">
      <w:pPr>
        <w:tabs>
          <w:tab w:val="left" w:pos="120"/>
        </w:tabs>
        <w:ind w:firstLine="720"/>
        <w:jc w:val="right"/>
        <w:rPr>
          <w:sz w:val="22"/>
          <w:szCs w:val="22"/>
        </w:rPr>
      </w:pPr>
      <w:r w:rsidRPr="00F302EE">
        <w:rPr>
          <w:sz w:val="22"/>
          <w:szCs w:val="22"/>
        </w:rPr>
        <w:t xml:space="preserve">Совета народных депутатов </w:t>
      </w:r>
    </w:p>
    <w:p w:rsidR="0017421C" w:rsidRPr="00F302EE" w:rsidRDefault="00F04902" w:rsidP="0017421C">
      <w:pPr>
        <w:tabs>
          <w:tab w:val="left" w:pos="120"/>
        </w:tabs>
        <w:ind w:firstLine="720"/>
        <w:jc w:val="right"/>
        <w:rPr>
          <w:bCs/>
          <w:color w:val="000000"/>
          <w:sz w:val="22"/>
          <w:szCs w:val="22"/>
        </w:rPr>
      </w:pPr>
      <w:r w:rsidRPr="00F302EE">
        <w:rPr>
          <w:bCs/>
          <w:sz w:val="22"/>
          <w:szCs w:val="22"/>
        </w:rPr>
        <w:t xml:space="preserve">Кондрашкинского </w:t>
      </w:r>
      <w:r w:rsidR="0017421C" w:rsidRPr="00F302EE">
        <w:rPr>
          <w:bCs/>
          <w:color w:val="000000"/>
          <w:sz w:val="22"/>
          <w:szCs w:val="22"/>
        </w:rPr>
        <w:t xml:space="preserve">сельского поселения </w:t>
      </w:r>
    </w:p>
    <w:p w:rsidR="0017421C" w:rsidRPr="00F302EE" w:rsidRDefault="0017421C" w:rsidP="0017421C">
      <w:pPr>
        <w:tabs>
          <w:tab w:val="left" w:pos="120"/>
        </w:tabs>
        <w:ind w:firstLine="720"/>
        <w:jc w:val="right"/>
        <w:rPr>
          <w:sz w:val="22"/>
          <w:szCs w:val="22"/>
        </w:rPr>
      </w:pPr>
      <w:r w:rsidRPr="00F302EE">
        <w:rPr>
          <w:bCs/>
          <w:color w:val="000000"/>
          <w:sz w:val="22"/>
          <w:szCs w:val="22"/>
        </w:rPr>
        <w:t xml:space="preserve">Каширского </w:t>
      </w:r>
      <w:r w:rsidRPr="00F302EE">
        <w:rPr>
          <w:sz w:val="22"/>
          <w:szCs w:val="22"/>
        </w:rPr>
        <w:t>муниципального района</w:t>
      </w:r>
    </w:p>
    <w:p w:rsidR="0017421C" w:rsidRPr="00F302EE" w:rsidRDefault="0017421C" w:rsidP="0017421C">
      <w:pPr>
        <w:tabs>
          <w:tab w:val="left" w:pos="120"/>
        </w:tabs>
        <w:ind w:firstLine="720"/>
        <w:jc w:val="right"/>
        <w:rPr>
          <w:sz w:val="22"/>
          <w:szCs w:val="22"/>
        </w:rPr>
      </w:pPr>
      <w:r w:rsidRPr="00F302EE">
        <w:rPr>
          <w:sz w:val="22"/>
          <w:szCs w:val="22"/>
        </w:rPr>
        <w:t>Воронежской области</w:t>
      </w:r>
    </w:p>
    <w:p w:rsidR="0017421C" w:rsidRPr="00F302EE" w:rsidRDefault="0017421C" w:rsidP="0017421C">
      <w:pPr>
        <w:tabs>
          <w:tab w:val="left" w:pos="120"/>
        </w:tabs>
        <w:ind w:firstLine="720"/>
        <w:jc w:val="right"/>
        <w:rPr>
          <w:sz w:val="22"/>
          <w:szCs w:val="22"/>
        </w:rPr>
      </w:pPr>
      <w:r w:rsidRPr="00F302EE">
        <w:rPr>
          <w:sz w:val="22"/>
          <w:szCs w:val="22"/>
        </w:rPr>
        <w:t xml:space="preserve">от  </w:t>
      </w:r>
      <w:r w:rsidR="00F302EE" w:rsidRPr="00F302EE">
        <w:rPr>
          <w:sz w:val="22"/>
          <w:szCs w:val="22"/>
        </w:rPr>
        <w:t>13.11.</w:t>
      </w:r>
      <w:r w:rsidRPr="00F302EE">
        <w:rPr>
          <w:sz w:val="22"/>
          <w:szCs w:val="22"/>
        </w:rPr>
        <w:t xml:space="preserve">2020г № </w:t>
      </w:r>
      <w:r w:rsidR="00F04902" w:rsidRPr="00F302EE">
        <w:rPr>
          <w:sz w:val="22"/>
          <w:szCs w:val="22"/>
        </w:rPr>
        <w:t>9</w:t>
      </w:r>
    </w:p>
    <w:p w:rsidR="0017421C" w:rsidRPr="00472464" w:rsidRDefault="0017421C" w:rsidP="0017421C">
      <w:pPr>
        <w:tabs>
          <w:tab w:val="left" w:pos="120"/>
        </w:tabs>
        <w:spacing w:line="360" w:lineRule="exact"/>
        <w:ind w:firstLine="720"/>
        <w:jc w:val="right"/>
      </w:pPr>
    </w:p>
    <w:p w:rsidR="0017421C" w:rsidRPr="00EC5105" w:rsidRDefault="0017421C" w:rsidP="0017421C">
      <w:pPr>
        <w:jc w:val="center"/>
        <w:rPr>
          <w:sz w:val="28"/>
          <w:szCs w:val="28"/>
        </w:rPr>
      </w:pPr>
      <w:r w:rsidRPr="00EC5105">
        <w:rPr>
          <w:sz w:val="28"/>
          <w:szCs w:val="28"/>
        </w:rPr>
        <w:t>Проект</w:t>
      </w:r>
    </w:p>
    <w:p w:rsidR="0017421C" w:rsidRDefault="00EC5105" w:rsidP="00EC5105">
      <w:pPr>
        <w:jc w:val="center"/>
        <w:rPr>
          <w:bCs/>
          <w:color w:val="000000"/>
          <w:sz w:val="28"/>
          <w:szCs w:val="28"/>
        </w:rPr>
      </w:pPr>
      <w:r w:rsidRPr="00EC5105">
        <w:rPr>
          <w:sz w:val="28"/>
          <w:szCs w:val="28"/>
        </w:rPr>
        <w:t>и</w:t>
      </w:r>
      <w:r w:rsidR="0017421C" w:rsidRPr="00EC5105">
        <w:rPr>
          <w:sz w:val="28"/>
          <w:szCs w:val="28"/>
        </w:rPr>
        <w:t xml:space="preserve">зменений и дополнений в Устав </w:t>
      </w:r>
      <w:r w:rsidR="00F302EE" w:rsidRPr="00EC5105">
        <w:rPr>
          <w:sz w:val="28"/>
          <w:szCs w:val="28"/>
        </w:rPr>
        <w:t>Кондрашкинского</w:t>
      </w:r>
      <w:r w:rsidR="0017421C" w:rsidRPr="00EC5105">
        <w:rPr>
          <w:bCs/>
          <w:color w:val="000000"/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EC5105" w:rsidRPr="00EC5105" w:rsidRDefault="00EC5105" w:rsidP="00EC5105">
      <w:pPr>
        <w:jc w:val="center"/>
        <w:rPr>
          <w:bCs/>
          <w:color w:val="000000"/>
          <w:sz w:val="28"/>
          <w:szCs w:val="28"/>
        </w:rPr>
      </w:pPr>
    </w:p>
    <w:p w:rsidR="0017421C" w:rsidRPr="00EC5105" w:rsidRDefault="0017421C" w:rsidP="00EC5105">
      <w:pPr>
        <w:pStyle w:val="ConsNormal"/>
        <w:widowControl/>
        <w:numPr>
          <w:ilvl w:val="0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EC5105">
        <w:rPr>
          <w:rFonts w:ascii="Times New Roman" w:hAnsi="Times New Roman"/>
          <w:bCs/>
          <w:sz w:val="28"/>
          <w:szCs w:val="28"/>
        </w:rPr>
        <w:t>Часть 1</w:t>
      </w:r>
      <w:r w:rsidR="00D200E5" w:rsidRPr="00EC5105">
        <w:rPr>
          <w:rFonts w:ascii="Times New Roman" w:hAnsi="Times New Roman"/>
          <w:bCs/>
          <w:sz w:val="28"/>
          <w:szCs w:val="28"/>
        </w:rPr>
        <w:t xml:space="preserve"> </w:t>
      </w:r>
      <w:r w:rsidRPr="00EC5105">
        <w:rPr>
          <w:rFonts w:ascii="Times New Roman" w:hAnsi="Times New Roman"/>
          <w:bCs/>
          <w:sz w:val="28"/>
          <w:szCs w:val="28"/>
        </w:rPr>
        <w:t>статьи 8 Устава</w:t>
      </w:r>
      <w:r w:rsidRPr="00EC5105">
        <w:rPr>
          <w:rFonts w:ascii="Times New Roman" w:hAnsi="Times New Roman"/>
          <w:sz w:val="28"/>
          <w:szCs w:val="28"/>
        </w:rPr>
        <w:t xml:space="preserve">  «Права органов местного самоуправления </w:t>
      </w:r>
      <w:r w:rsidR="00F302EE" w:rsidRPr="00EC5105">
        <w:rPr>
          <w:rFonts w:ascii="Times New Roman" w:hAnsi="Times New Roman"/>
          <w:sz w:val="28"/>
          <w:szCs w:val="28"/>
        </w:rPr>
        <w:t>Кондрашкинского</w:t>
      </w:r>
      <w:r w:rsidRPr="00EC5105">
        <w:rPr>
          <w:rFonts w:ascii="Times New Roman" w:hAnsi="Times New Roman"/>
          <w:sz w:val="28"/>
          <w:szCs w:val="28"/>
        </w:rPr>
        <w:t xml:space="preserve"> сельского поселения на решение вопросов, не отнесённых к вопросам местного значения сельского поселения»</w:t>
      </w:r>
      <w:r w:rsidR="00EC5105" w:rsidRPr="00EC5105">
        <w:rPr>
          <w:rFonts w:ascii="Times New Roman" w:hAnsi="Times New Roman"/>
          <w:sz w:val="28"/>
          <w:szCs w:val="28"/>
        </w:rPr>
        <w:t xml:space="preserve"> </w:t>
      </w:r>
      <w:r w:rsidRPr="00EC5105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F302EE" w:rsidRPr="00EC5105">
        <w:rPr>
          <w:rFonts w:ascii="Times New Roman" w:hAnsi="Times New Roman"/>
          <w:sz w:val="28"/>
          <w:szCs w:val="28"/>
        </w:rPr>
        <w:t>13</w:t>
      </w:r>
      <w:r w:rsidRPr="00EC5105">
        <w:rPr>
          <w:rFonts w:ascii="Times New Roman" w:hAnsi="Times New Roman"/>
          <w:sz w:val="28"/>
          <w:szCs w:val="28"/>
        </w:rPr>
        <w:t>:</w:t>
      </w:r>
    </w:p>
    <w:p w:rsidR="0017421C" w:rsidRPr="00EC5105" w:rsidRDefault="0017421C" w:rsidP="00AE58D3">
      <w:pPr>
        <w:pStyle w:val="ConsNormal"/>
        <w:widowControl/>
        <w:ind w:right="-365" w:firstLine="567"/>
        <w:jc w:val="both"/>
        <w:rPr>
          <w:rFonts w:ascii="Times New Roman" w:hAnsi="Times New Roman"/>
          <w:sz w:val="28"/>
          <w:szCs w:val="28"/>
        </w:rPr>
      </w:pPr>
      <w:r w:rsidRPr="00EC5105">
        <w:rPr>
          <w:rFonts w:ascii="Times New Roman" w:hAnsi="Times New Roman"/>
          <w:sz w:val="28"/>
          <w:szCs w:val="28"/>
        </w:rPr>
        <w:t>«</w:t>
      </w:r>
      <w:r w:rsidR="00F302EE" w:rsidRPr="00EC5105">
        <w:rPr>
          <w:rFonts w:ascii="Times New Roman" w:hAnsi="Times New Roman"/>
          <w:sz w:val="28"/>
          <w:szCs w:val="28"/>
        </w:rPr>
        <w:t>13</w:t>
      </w:r>
      <w:r w:rsidRPr="00EC5105">
        <w:rPr>
          <w:rFonts w:ascii="Times New Roman" w:hAnsi="Times New Roman"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</w:t>
      </w:r>
      <w:r w:rsidR="00947701" w:rsidRPr="00EC5105">
        <w:rPr>
          <w:rFonts w:ascii="Times New Roman" w:hAnsi="Times New Roman"/>
          <w:sz w:val="28"/>
          <w:szCs w:val="28"/>
        </w:rPr>
        <w:t>отрудником указанной должности</w:t>
      </w:r>
      <w:proofErr w:type="gramStart"/>
      <w:r w:rsidR="00947701" w:rsidRPr="00EC5105">
        <w:rPr>
          <w:rFonts w:ascii="Times New Roman" w:hAnsi="Times New Roman"/>
          <w:sz w:val="28"/>
          <w:szCs w:val="28"/>
        </w:rPr>
        <w:t>;</w:t>
      </w:r>
      <w:r w:rsidR="00F302EE" w:rsidRPr="00EC5105">
        <w:rPr>
          <w:rFonts w:ascii="Times New Roman" w:hAnsi="Times New Roman"/>
          <w:sz w:val="28"/>
          <w:szCs w:val="28"/>
        </w:rPr>
        <w:t>»</w:t>
      </w:r>
      <w:proofErr w:type="gramEnd"/>
      <w:r w:rsidR="00F302EE" w:rsidRPr="00EC5105">
        <w:rPr>
          <w:rFonts w:ascii="Times New Roman" w:hAnsi="Times New Roman"/>
          <w:sz w:val="28"/>
          <w:szCs w:val="28"/>
        </w:rPr>
        <w:t>.</w:t>
      </w:r>
    </w:p>
    <w:p w:rsidR="0017421C" w:rsidRPr="00EC5105" w:rsidRDefault="0017421C" w:rsidP="00EC510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EC5105">
        <w:rPr>
          <w:sz w:val="28"/>
          <w:szCs w:val="28"/>
        </w:rPr>
        <w:t xml:space="preserve">Статью 31 Устава «Досрочное прекращение полномочий Совета народных депутатов </w:t>
      </w:r>
      <w:r w:rsidR="00AE58D3" w:rsidRPr="00EC5105">
        <w:rPr>
          <w:sz w:val="28"/>
          <w:szCs w:val="28"/>
        </w:rPr>
        <w:t>Кондрашкинского</w:t>
      </w:r>
      <w:r w:rsidRPr="00EC5105">
        <w:rPr>
          <w:sz w:val="28"/>
          <w:szCs w:val="28"/>
        </w:rPr>
        <w:t xml:space="preserve"> сельского поселения» дополнить частью </w:t>
      </w:r>
      <w:r w:rsidR="00AE58D3" w:rsidRPr="00EC5105">
        <w:rPr>
          <w:sz w:val="28"/>
          <w:szCs w:val="28"/>
        </w:rPr>
        <w:t>4</w:t>
      </w:r>
      <w:r w:rsidRPr="00EC5105">
        <w:rPr>
          <w:sz w:val="28"/>
          <w:szCs w:val="28"/>
        </w:rPr>
        <w:t xml:space="preserve">: </w:t>
      </w:r>
    </w:p>
    <w:p w:rsidR="0017421C" w:rsidRPr="00EC5105" w:rsidRDefault="0017421C" w:rsidP="0082648E">
      <w:pPr>
        <w:ind w:firstLine="709"/>
        <w:jc w:val="both"/>
        <w:rPr>
          <w:sz w:val="28"/>
          <w:szCs w:val="28"/>
          <w:shd w:val="clear" w:color="auto" w:fill="FFFFFF"/>
        </w:rPr>
      </w:pPr>
      <w:r w:rsidRPr="00EC5105">
        <w:rPr>
          <w:sz w:val="28"/>
          <w:szCs w:val="28"/>
        </w:rPr>
        <w:t>«</w:t>
      </w:r>
      <w:r w:rsidR="00AE58D3" w:rsidRPr="00EC5105">
        <w:rPr>
          <w:sz w:val="28"/>
          <w:szCs w:val="28"/>
        </w:rPr>
        <w:t>4</w:t>
      </w:r>
      <w:r w:rsidRPr="00EC5105">
        <w:rPr>
          <w:sz w:val="28"/>
          <w:szCs w:val="28"/>
        </w:rPr>
        <w:t>.</w:t>
      </w:r>
      <w:r w:rsidR="00AE58D3" w:rsidRPr="00EC5105">
        <w:rPr>
          <w:sz w:val="28"/>
          <w:szCs w:val="28"/>
        </w:rPr>
        <w:t xml:space="preserve"> </w:t>
      </w:r>
      <w:r w:rsidR="00D07436" w:rsidRPr="00EC5105">
        <w:rPr>
          <w:sz w:val="28"/>
          <w:szCs w:val="28"/>
          <w:shd w:val="clear" w:color="auto" w:fill="FFFFFF"/>
        </w:rPr>
        <w:t xml:space="preserve">Совет народных депутатов </w:t>
      </w:r>
      <w:r w:rsidR="00AE58D3" w:rsidRPr="00EC5105">
        <w:rPr>
          <w:sz w:val="28"/>
          <w:szCs w:val="28"/>
          <w:shd w:val="clear" w:color="auto" w:fill="FFFFFF"/>
        </w:rPr>
        <w:t>Кондрашкинского</w:t>
      </w:r>
      <w:r w:rsidR="00D07436" w:rsidRPr="00EC5105">
        <w:rPr>
          <w:sz w:val="28"/>
          <w:szCs w:val="28"/>
          <w:shd w:val="clear" w:color="auto" w:fill="FFFFFF"/>
        </w:rPr>
        <w:t xml:space="preserve"> сельского поселения Каширского муниципального района Воронежской области</w:t>
      </w:r>
      <w:r w:rsidRPr="00EC5105">
        <w:rPr>
          <w:sz w:val="28"/>
          <w:szCs w:val="28"/>
          <w:shd w:val="clear" w:color="auto" w:fill="FFFFFF"/>
        </w:rPr>
        <w:t xml:space="preserve"> в </w:t>
      </w:r>
      <w:proofErr w:type="gramStart"/>
      <w:r w:rsidRPr="00EC5105">
        <w:rPr>
          <w:sz w:val="28"/>
          <w:szCs w:val="28"/>
          <w:shd w:val="clear" w:color="auto" w:fill="FFFFFF"/>
        </w:rPr>
        <w:t>случае</w:t>
      </w:r>
      <w:proofErr w:type="gramEnd"/>
      <w:r w:rsidRPr="00EC5105">
        <w:rPr>
          <w:sz w:val="28"/>
          <w:szCs w:val="28"/>
          <w:shd w:val="clear" w:color="auto" w:fill="FFFFFF"/>
        </w:rPr>
        <w:t xml:space="preserve"> досрочного прекращения полномочий депутата направляет в избирательную комиссию, организующую соответствующие выборы, решение о досрочном прекращении полномочий депутата в течение трех дней со дня его принятия».</w:t>
      </w:r>
    </w:p>
    <w:p w:rsidR="0017421C" w:rsidRPr="00EC5105" w:rsidRDefault="00C55B8C" w:rsidP="00EC5105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C5105">
        <w:rPr>
          <w:color w:val="000000"/>
          <w:sz w:val="28"/>
          <w:szCs w:val="28"/>
        </w:rPr>
        <w:t>В статье 32 п</w:t>
      </w:r>
      <w:r w:rsidR="0017421C" w:rsidRPr="00EC5105">
        <w:rPr>
          <w:rFonts w:eastAsia="Calibri"/>
          <w:color w:val="000000"/>
          <w:sz w:val="28"/>
          <w:szCs w:val="28"/>
          <w:lang w:eastAsia="en-US"/>
        </w:rPr>
        <w:t xml:space="preserve">ункт 4 </w:t>
      </w:r>
      <w:r w:rsidR="0017421C" w:rsidRPr="00EC5105">
        <w:rPr>
          <w:color w:val="000000"/>
          <w:sz w:val="28"/>
          <w:szCs w:val="28"/>
        </w:rPr>
        <w:t>Устава «</w:t>
      </w:r>
      <w:r w:rsidR="0017421C" w:rsidRPr="00EC5105">
        <w:rPr>
          <w:kern w:val="2"/>
          <w:sz w:val="28"/>
          <w:szCs w:val="28"/>
        </w:rPr>
        <w:t xml:space="preserve">Депутат Совета народных депутатов  </w:t>
      </w:r>
      <w:r w:rsidR="005B0A88" w:rsidRPr="00EC5105">
        <w:rPr>
          <w:kern w:val="2"/>
          <w:sz w:val="28"/>
          <w:szCs w:val="28"/>
        </w:rPr>
        <w:t xml:space="preserve">Кондрашкинского </w:t>
      </w:r>
      <w:r w:rsidR="0017421C" w:rsidRPr="00EC5105">
        <w:rPr>
          <w:sz w:val="28"/>
          <w:szCs w:val="28"/>
        </w:rPr>
        <w:t xml:space="preserve">сельского </w:t>
      </w:r>
      <w:r w:rsidR="0017421C" w:rsidRPr="00EC5105">
        <w:rPr>
          <w:rFonts w:eastAsia="Calibri"/>
          <w:color w:val="000000"/>
          <w:sz w:val="28"/>
          <w:szCs w:val="28"/>
          <w:lang w:eastAsia="en-US"/>
        </w:rPr>
        <w:t>поселения» дополнить абзацем:</w:t>
      </w:r>
    </w:p>
    <w:p w:rsidR="0017421C" w:rsidRPr="00EC5105" w:rsidRDefault="0017421C" w:rsidP="005D0DD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5105">
        <w:rPr>
          <w:rFonts w:eastAsia="Calibri"/>
          <w:color w:val="000000"/>
          <w:sz w:val="28"/>
          <w:szCs w:val="28"/>
          <w:lang w:eastAsia="en-US"/>
        </w:rPr>
        <w:t xml:space="preserve">«Депутату Совета народных депутатов </w:t>
      </w:r>
      <w:r w:rsidR="005B0A88" w:rsidRPr="00EC5105">
        <w:rPr>
          <w:rFonts w:eastAsia="Calibri"/>
          <w:color w:val="000000"/>
          <w:sz w:val="28"/>
          <w:szCs w:val="28"/>
          <w:lang w:eastAsia="en-US"/>
        </w:rPr>
        <w:t>Кондрашкинского</w:t>
      </w:r>
      <w:r w:rsidRPr="00EC5105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</w:t>
      </w:r>
      <w:r w:rsidR="005B0A88" w:rsidRPr="00EC5105">
        <w:rPr>
          <w:rFonts w:eastAsia="Calibri"/>
          <w:color w:val="000000"/>
          <w:sz w:val="28"/>
          <w:szCs w:val="28"/>
          <w:lang w:eastAsia="en-US"/>
        </w:rPr>
        <w:t>Кондрашкинского</w:t>
      </w:r>
      <w:r w:rsidR="009453DE" w:rsidRPr="00EC5105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Каширского муниципального района Воронежской области</w:t>
      </w:r>
      <w:r w:rsidRPr="00EC5105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законом Воронежской области и со</w:t>
      </w:r>
      <w:r w:rsidR="00CD0B2F">
        <w:rPr>
          <w:rFonts w:eastAsia="Calibri"/>
          <w:color w:val="000000"/>
          <w:sz w:val="28"/>
          <w:szCs w:val="28"/>
          <w:lang w:eastAsia="en-US"/>
        </w:rPr>
        <w:t>ставляет</w:t>
      </w:r>
      <w:r w:rsidR="00D07436" w:rsidRPr="00EC5105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CD0B2F">
        <w:rPr>
          <w:rFonts w:eastAsia="Calibri"/>
          <w:color w:val="000000"/>
          <w:sz w:val="28"/>
          <w:szCs w:val="28"/>
          <w:lang w:eastAsia="en-US"/>
        </w:rPr>
        <w:t>два рабочих дня</w:t>
      </w:r>
      <w:r w:rsidRPr="00EC5105">
        <w:rPr>
          <w:rFonts w:eastAsia="Calibri"/>
          <w:color w:val="000000"/>
          <w:sz w:val="28"/>
          <w:szCs w:val="28"/>
          <w:lang w:eastAsia="en-US"/>
        </w:rPr>
        <w:t xml:space="preserve"> в месяц».</w:t>
      </w:r>
    </w:p>
    <w:p w:rsidR="00C55B8C" w:rsidRPr="00EC5105" w:rsidRDefault="00EC5105" w:rsidP="00EC5105">
      <w:pPr>
        <w:pStyle w:val="a7"/>
        <w:numPr>
          <w:ilvl w:val="0"/>
          <w:numId w:val="2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</w:t>
      </w:r>
      <w:r w:rsidR="00C55B8C" w:rsidRPr="00EC5105">
        <w:rPr>
          <w:rFonts w:eastAsia="Calibri"/>
          <w:color w:val="000000"/>
          <w:sz w:val="28"/>
          <w:szCs w:val="28"/>
          <w:lang w:eastAsia="en-US"/>
        </w:rPr>
        <w:t>татью 33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5B8C" w:rsidRPr="00EC5105">
        <w:rPr>
          <w:rFonts w:eastAsia="Calibri"/>
          <w:color w:val="000000"/>
          <w:sz w:val="28"/>
          <w:szCs w:val="28"/>
          <w:lang w:eastAsia="en-US"/>
        </w:rPr>
        <w:t>Устава «Статус депутата, члена выборного органа местного самоуправления, главы Кондрашкинского сельского поселения»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</w:t>
      </w:r>
      <w:r w:rsidRPr="00EC5105">
        <w:rPr>
          <w:rFonts w:eastAsia="Calibri"/>
          <w:color w:val="000000"/>
          <w:sz w:val="28"/>
          <w:szCs w:val="28"/>
          <w:lang w:eastAsia="en-US"/>
        </w:rPr>
        <w:t>ополнить частью 3.2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E71801" w:rsidRPr="00EC5105" w:rsidRDefault="00C55B8C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05">
        <w:rPr>
          <w:rFonts w:ascii="Times New Roman" w:hAnsi="Times New Roman"/>
          <w:color w:val="000000"/>
          <w:sz w:val="28"/>
          <w:szCs w:val="28"/>
        </w:rPr>
        <w:t xml:space="preserve">«3.2. </w:t>
      </w:r>
      <w:r w:rsidR="00E71801" w:rsidRPr="00EC5105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Pr="00EC5105">
        <w:rPr>
          <w:rFonts w:ascii="Times New Roman" w:hAnsi="Times New Roman"/>
          <w:color w:val="000000"/>
          <w:sz w:val="28"/>
          <w:szCs w:val="28"/>
        </w:rPr>
        <w:t>3.1</w:t>
      </w:r>
      <w:r w:rsidR="00E71801" w:rsidRPr="00EC5105">
        <w:rPr>
          <w:rFonts w:ascii="Times New Roman" w:hAnsi="Times New Roman"/>
          <w:color w:val="000000"/>
          <w:sz w:val="28"/>
          <w:szCs w:val="28"/>
        </w:rPr>
        <w:t xml:space="preserve"> настоящей статьи, определяется муниципальным правовым актом в соответствии с законом Воронежской области</w:t>
      </w:r>
      <w:proofErr w:type="gramStart"/>
      <w:r w:rsidR="00E71801" w:rsidRPr="00EC5105">
        <w:rPr>
          <w:rFonts w:ascii="Times New Roman" w:hAnsi="Times New Roman"/>
          <w:color w:val="000000"/>
          <w:sz w:val="28"/>
          <w:szCs w:val="28"/>
        </w:rPr>
        <w:t>.</w:t>
      </w:r>
      <w:r w:rsidRPr="00EC5105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C55B8C" w:rsidRPr="00EC5105" w:rsidRDefault="00C55B8C">
      <w:pPr>
        <w:spacing w:after="200" w:line="276" w:lineRule="auto"/>
        <w:rPr>
          <w:sz w:val="28"/>
          <w:szCs w:val="28"/>
        </w:rPr>
      </w:pPr>
      <w:r w:rsidRPr="00EC5105">
        <w:rPr>
          <w:sz w:val="28"/>
          <w:szCs w:val="28"/>
        </w:rPr>
        <w:br w:type="page"/>
      </w:r>
    </w:p>
    <w:p w:rsidR="00F302EE" w:rsidRPr="00F302EE" w:rsidRDefault="00F302EE" w:rsidP="00C55B8C">
      <w:pPr>
        <w:ind w:firstLine="4678"/>
      </w:pPr>
      <w:r w:rsidRPr="00F302EE">
        <w:t xml:space="preserve">Приложение № 2 </w:t>
      </w:r>
    </w:p>
    <w:p w:rsidR="00F302EE" w:rsidRPr="00F302EE" w:rsidRDefault="00F302EE" w:rsidP="00C55B8C">
      <w:pPr>
        <w:ind w:firstLine="4678"/>
      </w:pPr>
      <w:r w:rsidRPr="00F302EE">
        <w:t>к решению Совета народных депутатов</w:t>
      </w:r>
    </w:p>
    <w:p w:rsidR="00F302EE" w:rsidRPr="00F302EE" w:rsidRDefault="00F302EE" w:rsidP="00C55B8C">
      <w:pPr>
        <w:ind w:firstLine="4678"/>
      </w:pPr>
      <w:r w:rsidRPr="00F302EE">
        <w:t xml:space="preserve"> </w:t>
      </w:r>
      <w:r w:rsidRPr="00F302EE">
        <w:rPr>
          <w:bCs/>
        </w:rPr>
        <w:t>Кондрашкинского</w:t>
      </w:r>
      <w:r w:rsidRPr="00F302EE">
        <w:t xml:space="preserve"> сельского поселения</w:t>
      </w:r>
    </w:p>
    <w:p w:rsidR="00F302EE" w:rsidRPr="00F302EE" w:rsidRDefault="00F302EE" w:rsidP="00C55B8C">
      <w:pPr>
        <w:ind w:firstLine="4678"/>
      </w:pPr>
      <w:r w:rsidRPr="00F302EE">
        <w:t xml:space="preserve"> </w:t>
      </w:r>
      <w:r w:rsidRPr="00F302EE">
        <w:rPr>
          <w:bCs/>
        </w:rPr>
        <w:t xml:space="preserve">Каширского </w:t>
      </w:r>
      <w:r w:rsidRPr="00F302EE">
        <w:t>муниципального района</w:t>
      </w:r>
    </w:p>
    <w:p w:rsidR="00F302EE" w:rsidRPr="00F302EE" w:rsidRDefault="00F302EE" w:rsidP="00C55B8C">
      <w:pPr>
        <w:ind w:firstLine="4678"/>
      </w:pPr>
      <w:r w:rsidRPr="00F302EE">
        <w:t>Воронежской области</w:t>
      </w:r>
    </w:p>
    <w:p w:rsidR="00F302EE" w:rsidRPr="00F302EE" w:rsidRDefault="00F302EE" w:rsidP="00C55B8C">
      <w:pPr>
        <w:ind w:firstLine="4678"/>
      </w:pPr>
      <w:r w:rsidRPr="00F302EE">
        <w:t>от 13.</w:t>
      </w:r>
      <w:r w:rsidR="00C55B8C">
        <w:t>11</w:t>
      </w:r>
      <w:r w:rsidRPr="00F302EE">
        <w:t xml:space="preserve">.2020 г. № </w:t>
      </w:r>
      <w:r w:rsidR="00C55B8C">
        <w:t>9</w:t>
      </w:r>
    </w:p>
    <w:p w:rsidR="00F302EE" w:rsidRPr="00F302EE" w:rsidRDefault="00F302EE" w:rsidP="00F302EE"/>
    <w:p w:rsidR="00F302EE" w:rsidRPr="00F302EE" w:rsidRDefault="00F302EE" w:rsidP="00F302EE"/>
    <w:p w:rsidR="00F302EE" w:rsidRPr="00C27C2E" w:rsidRDefault="00F302EE" w:rsidP="00C27C2E">
      <w:pPr>
        <w:jc w:val="center"/>
        <w:rPr>
          <w:sz w:val="28"/>
          <w:szCs w:val="28"/>
        </w:rPr>
      </w:pPr>
      <w:r w:rsidRPr="00C27C2E">
        <w:rPr>
          <w:sz w:val="28"/>
          <w:szCs w:val="28"/>
        </w:rPr>
        <w:t>ПОРЯДОК</w:t>
      </w:r>
    </w:p>
    <w:p w:rsidR="00F302EE" w:rsidRPr="00C27C2E" w:rsidRDefault="00F302EE" w:rsidP="00C27C2E">
      <w:pPr>
        <w:jc w:val="center"/>
        <w:rPr>
          <w:sz w:val="28"/>
          <w:szCs w:val="28"/>
        </w:rPr>
      </w:pPr>
      <w:r w:rsidRPr="00C27C2E">
        <w:rPr>
          <w:bCs/>
          <w:sz w:val="28"/>
          <w:szCs w:val="28"/>
        </w:rPr>
        <w:t>учета предложений по проекту решения Совета народных депутатов Кондрашкинского сельского поселения Каширского муниципального района Воронежской области «О внесении изменений и дополнений в Устав Кондрашкинского сельского поселения Кондрашкинского муниципального района Воронежской области» и участия</w:t>
      </w:r>
      <w:r w:rsidRPr="00C27C2E">
        <w:rPr>
          <w:sz w:val="28"/>
          <w:szCs w:val="28"/>
        </w:rPr>
        <w:t xml:space="preserve"> </w:t>
      </w:r>
      <w:r w:rsidRPr="00C27C2E">
        <w:rPr>
          <w:bCs/>
          <w:sz w:val="28"/>
          <w:szCs w:val="28"/>
        </w:rPr>
        <w:t>граждан в его обсуждении</w:t>
      </w:r>
    </w:p>
    <w:p w:rsidR="00F302EE" w:rsidRPr="00C27C2E" w:rsidRDefault="00F302EE" w:rsidP="00C27C2E">
      <w:pPr>
        <w:jc w:val="both"/>
        <w:rPr>
          <w:sz w:val="28"/>
          <w:szCs w:val="28"/>
        </w:rPr>
      </w:pP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  <w:r w:rsidRPr="00C27C2E">
        <w:rPr>
          <w:sz w:val="28"/>
          <w:szCs w:val="28"/>
        </w:rPr>
        <w:t xml:space="preserve">1. </w:t>
      </w:r>
      <w:proofErr w:type="gramStart"/>
      <w:r w:rsidRPr="00C27C2E">
        <w:rPr>
          <w:sz w:val="28"/>
          <w:szCs w:val="28"/>
        </w:rPr>
        <w:t xml:space="preserve">Предложения по проекту решения Совета народных депутатов </w:t>
      </w:r>
      <w:r w:rsidRPr="00C27C2E">
        <w:rPr>
          <w:bCs/>
          <w:sz w:val="28"/>
          <w:szCs w:val="28"/>
        </w:rPr>
        <w:t>Кондрашкинского</w:t>
      </w:r>
      <w:r w:rsidRPr="00C27C2E">
        <w:rPr>
          <w:sz w:val="28"/>
          <w:szCs w:val="28"/>
        </w:rPr>
        <w:t xml:space="preserve"> сельского поселения </w:t>
      </w:r>
      <w:r w:rsidRPr="00C27C2E">
        <w:rPr>
          <w:bCs/>
          <w:sz w:val="28"/>
          <w:szCs w:val="28"/>
        </w:rPr>
        <w:t xml:space="preserve">Каширского </w:t>
      </w:r>
      <w:r w:rsidRPr="00C27C2E">
        <w:rPr>
          <w:sz w:val="28"/>
          <w:szCs w:val="28"/>
        </w:rPr>
        <w:t xml:space="preserve">муниципального района Воронежской области «О внесении изменений и дополнений в Устав </w:t>
      </w:r>
      <w:r w:rsidRPr="00C27C2E">
        <w:rPr>
          <w:bCs/>
          <w:sz w:val="28"/>
          <w:szCs w:val="28"/>
        </w:rPr>
        <w:t xml:space="preserve">Кондрашкинского </w:t>
      </w:r>
      <w:r w:rsidRPr="00C27C2E">
        <w:rPr>
          <w:sz w:val="28"/>
          <w:szCs w:val="28"/>
        </w:rPr>
        <w:t xml:space="preserve">сельского поселения </w:t>
      </w:r>
      <w:r w:rsidRPr="00C27C2E">
        <w:rPr>
          <w:bCs/>
          <w:sz w:val="28"/>
          <w:szCs w:val="28"/>
        </w:rPr>
        <w:t>Каширского</w:t>
      </w:r>
      <w:r w:rsidRPr="00C27C2E">
        <w:rPr>
          <w:sz w:val="28"/>
          <w:szCs w:val="28"/>
        </w:rPr>
        <w:t xml:space="preserve"> муниципального района Воронежской области» (далее – проект изменений и дополнений в Устав) могут быть направлены жителями </w:t>
      </w:r>
      <w:r w:rsidRPr="00C27C2E">
        <w:rPr>
          <w:bCs/>
          <w:sz w:val="28"/>
          <w:szCs w:val="28"/>
        </w:rPr>
        <w:t xml:space="preserve">Кондрашкинского </w:t>
      </w:r>
      <w:r w:rsidRPr="00C27C2E">
        <w:rPr>
          <w:sz w:val="28"/>
          <w:szCs w:val="28"/>
        </w:rPr>
        <w:t xml:space="preserve">сельского поселения </w:t>
      </w:r>
      <w:r w:rsidRPr="00C27C2E">
        <w:rPr>
          <w:bCs/>
          <w:sz w:val="28"/>
          <w:szCs w:val="28"/>
        </w:rPr>
        <w:t>Каширского</w:t>
      </w:r>
      <w:r w:rsidRPr="00C27C2E">
        <w:rPr>
          <w:sz w:val="28"/>
          <w:szCs w:val="28"/>
        </w:rPr>
        <w:t xml:space="preserve"> муниципального района Воронежской области, достигшими возраста 18 лет, общественными объединениями, организациями независимо от форм собственности</w:t>
      </w:r>
      <w:proofErr w:type="gramEnd"/>
      <w:r w:rsidRPr="00C27C2E">
        <w:rPr>
          <w:sz w:val="28"/>
          <w:szCs w:val="28"/>
        </w:rPr>
        <w:t xml:space="preserve">, органами государственной власти, органами местного самоуправления и иными заинтересованными лицами в срок до </w:t>
      </w:r>
      <w:r w:rsidR="00C27C2E" w:rsidRPr="00C27C2E">
        <w:rPr>
          <w:sz w:val="28"/>
          <w:szCs w:val="28"/>
        </w:rPr>
        <w:t>15.12.2020г</w:t>
      </w:r>
      <w:r w:rsidRPr="00C27C2E">
        <w:rPr>
          <w:sz w:val="28"/>
          <w:szCs w:val="28"/>
        </w:rPr>
        <w:t>.</w:t>
      </w: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  <w:r w:rsidRPr="00C27C2E">
        <w:rPr>
          <w:sz w:val="28"/>
          <w:szCs w:val="28"/>
        </w:rPr>
        <w:t xml:space="preserve">2. </w:t>
      </w:r>
      <w:proofErr w:type="gramStart"/>
      <w:r w:rsidRPr="00C27C2E">
        <w:rPr>
          <w:sz w:val="28"/>
          <w:szCs w:val="28"/>
        </w:rPr>
        <w:t xml:space="preserve">Предложения по проекту изменений и дополнений в Устав </w:t>
      </w:r>
      <w:r w:rsidRPr="00C27C2E">
        <w:rPr>
          <w:bCs/>
          <w:sz w:val="28"/>
          <w:szCs w:val="28"/>
        </w:rPr>
        <w:t xml:space="preserve">Кондрашкинского </w:t>
      </w:r>
      <w:r w:rsidRPr="00C27C2E">
        <w:rPr>
          <w:sz w:val="28"/>
          <w:szCs w:val="28"/>
        </w:rPr>
        <w:t xml:space="preserve">сельского поселения представляются в письменном виде по прилагаемой форме на имя главы </w:t>
      </w:r>
      <w:r w:rsidRPr="00C27C2E">
        <w:rPr>
          <w:bCs/>
          <w:sz w:val="28"/>
          <w:szCs w:val="28"/>
        </w:rPr>
        <w:t>Кондрашкинского</w:t>
      </w:r>
      <w:r w:rsidRPr="00C27C2E">
        <w:rPr>
          <w:sz w:val="28"/>
          <w:szCs w:val="28"/>
        </w:rPr>
        <w:t xml:space="preserve"> сельского поселения </w:t>
      </w:r>
      <w:r w:rsidRPr="00C27C2E">
        <w:rPr>
          <w:bCs/>
          <w:sz w:val="28"/>
          <w:szCs w:val="28"/>
        </w:rPr>
        <w:t>Каширского</w:t>
      </w:r>
      <w:r w:rsidRPr="00C27C2E">
        <w:rPr>
          <w:sz w:val="28"/>
          <w:szCs w:val="28"/>
        </w:rPr>
        <w:t xml:space="preserve"> муниципального района Воронежской области в администрацию </w:t>
      </w:r>
      <w:r w:rsidRPr="00C27C2E">
        <w:rPr>
          <w:bCs/>
          <w:sz w:val="28"/>
          <w:szCs w:val="28"/>
        </w:rPr>
        <w:t xml:space="preserve">Кондрашкинского </w:t>
      </w:r>
      <w:r w:rsidRPr="00C27C2E">
        <w:rPr>
          <w:sz w:val="28"/>
          <w:szCs w:val="28"/>
        </w:rPr>
        <w:t xml:space="preserve">сельского поселения </w:t>
      </w:r>
      <w:r w:rsidRPr="00C27C2E">
        <w:rPr>
          <w:bCs/>
          <w:sz w:val="28"/>
          <w:szCs w:val="28"/>
        </w:rPr>
        <w:t>Каширского</w:t>
      </w:r>
      <w:r w:rsidRPr="00C27C2E">
        <w:rPr>
          <w:sz w:val="28"/>
          <w:szCs w:val="28"/>
        </w:rPr>
        <w:t xml:space="preserve"> муниципального района Воронежской области в рабочие дни с 8.00 до 12.00 и с 14.00 до 17.00 по адресу:</w:t>
      </w:r>
      <w:proofErr w:type="gramEnd"/>
      <w:r w:rsidRPr="00C27C2E">
        <w:rPr>
          <w:sz w:val="28"/>
          <w:szCs w:val="28"/>
        </w:rPr>
        <w:t xml:space="preserve"> Воронежская область, Каширский район, с.Кондрашкино, ул. </w:t>
      </w:r>
      <w:proofErr w:type="gramStart"/>
      <w:r w:rsidRPr="00C27C2E">
        <w:rPr>
          <w:sz w:val="28"/>
          <w:szCs w:val="28"/>
        </w:rPr>
        <w:t>Ленинградская</w:t>
      </w:r>
      <w:proofErr w:type="gramEnd"/>
      <w:r w:rsidRPr="00C27C2E">
        <w:rPr>
          <w:sz w:val="28"/>
          <w:szCs w:val="28"/>
        </w:rPr>
        <w:t>, д.7 (телефон для справок 8-47-342-69-1-19), либо могут быть направлены по почте.</w:t>
      </w: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  <w:r w:rsidRPr="00C27C2E">
        <w:rPr>
          <w:sz w:val="28"/>
          <w:szCs w:val="28"/>
        </w:rPr>
        <w:t xml:space="preserve">3. Поступившие предложения предварительно рассматриваются на заседании Комиссии, указанной в пункте 4 настоящего решения (далее – Комиссия), которая обобщает поступившие предложения для последующего представления в Совет народных депутатов </w:t>
      </w:r>
      <w:r w:rsidRPr="00C27C2E">
        <w:rPr>
          <w:bCs/>
          <w:sz w:val="28"/>
          <w:szCs w:val="28"/>
        </w:rPr>
        <w:t>Кондрашкинского</w:t>
      </w:r>
      <w:r w:rsidRPr="00C27C2E">
        <w:rPr>
          <w:sz w:val="28"/>
          <w:szCs w:val="28"/>
        </w:rPr>
        <w:t xml:space="preserve"> сельского поселения. </w:t>
      </w: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  <w:r w:rsidRPr="00C27C2E">
        <w:rPr>
          <w:sz w:val="28"/>
          <w:szCs w:val="28"/>
        </w:rPr>
        <w:t xml:space="preserve">4. Комиссия также представляет в Совет народных депутатов </w:t>
      </w:r>
      <w:r w:rsidRPr="00C27C2E">
        <w:rPr>
          <w:bCs/>
          <w:sz w:val="28"/>
          <w:szCs w:val="28"/>
        </w:rPr>
        <w:t>Кондрашкинского</w:t>
      </w:r>
      <w:r w:rsidRPr="00C27C2E">
        <w:rPr>
          <w:sz w:val="28"/>
          <w:szCs w:val="28"/>
        </w:rPr>
        <w:t xml:space="preserve"> сельского поселения </w:t>
      </w:r>
      <w:r w:rsidRPr="00C27C2E">
        <w:rPr>
          <w:bCs/>
          <w:sz w:val="28"/>
          <w:szCs w:val="28"/>
        </w:rPr>
        <w:t>Каширского</w:t>
      </w:r>
      <w:r w:rsidRPr="00C27C2E">
        <w:rPr>
          <w:sz w:val="28"/>
          <w:szCs w:val="28"/>
        </w:rPr>
        <w:t xml:space="preserve"> муниципального района Воронежской области проект изменений и дополнений в Устав </w:t>
      </w:r>
      <w:r w:rsidRPr="00C27C2E">
        <w:rPr>
          <w:bCs/>
          <w:sz w:val="28"/>
          <w:szCs w:val="28"/>
        </w:rPr>
        <w:t>Кондрашкинского</w:t>
      </w:r>
      <w:r w:rsidRPr="00C27C2E">
        <w:rPr>
          <w:sz w:val="28"/>
          <w:szCs w:val="28"/>
        </w:rPr>
        <w:t xml:space="preserve"> сельского поселения, доработанный по результатам рассмотрения предложений, для вынесения его на публичные слушания по обсуждению проекта.</w:t>
      </w: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  <w:r w:rsidRPr="00C27C2E">
        <w:rPr>
          <w:sz w:val="28"/>
          <w:szCs w:val="28"/>
        </w:rPr>
        <w:t xml:space="preserve">5. Предложения по проекту изменений и дополнений в Устав </w:t>
      </w:r>
      <w:r w:rsidRPr="00C27C2E">
        <w:rPr>
          <w:bCs/>
          <w:sz w:val="28"/>
          <w:szCs w:val="28"/>
        </w:rPr>
        <w:t xml:space="preserve">Кондрашкинского </w:t>
      </w:r>
      <w:r w:rsidRPr="00C27C2E">
        <w:rPr>
          <w:sz w:val="28"/>
          <w:szCs w:val="28"/>
        </w:rPr>
        <w:t xml:space="preserve">сельского поселения, внесенные с нарушением процедуры, предусмотренной настоящим Порядком, не </w:t>
      </w:r>
      <w:proofErr w:type="gramStart"/>
      <w:r w:rsidRPr="00C27C2E">
        <w:rPr>
          <w:sz w:val="28"/>
          <w:szCs w:val="28"/>
        </w:rPr>
        <w:t>принимаются к рассмотрению Комиссией и возвращаются</w:t>
      </w:r>
      <w:proofErr w:type="gramEnd"/>
      <w:r w:rsidRPr="00C27C2E">
        <w:rPr>
          <w:sz w:val="28"/>
          <w:szCs w:val="28"/>
        </w:rPr>
        <w:t xml:space="preserve"> лицу, их внесшему. </w:t>
      </w: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  <w:r w:rsidRPr="00C27C2E">
        <w:rPr>
          <w:sz w:val="28"/>
          <w:szCs w:val="28"/>
        </w:rPr>
        <w:t xml:space="preserve">6. </w:t>
      </w:r>
      <w:proofErr w:type="gramStart"/>
      <w:r w:rsidRPr="00C27C2E">
        <w:rPr>
          <w:sz w:val="28"/>
          <w:szCs w:val="28"/>
        </w:rPr>
        <w:t xml:space="preserve">Жители </w:t>
      </w:r>
      <w:r w:rsidRPr="00C27C2E">
        <w:rPr>
          <w:bCs/>
          <w:sz w:val="28"/>
          <w:szCs w:val="28"/>
        </w:rPr>
        <w:t xml:space="preserve">Кондрашкинского </w:t>
      </w:r>
      <w:r w:rsidRPr="00C27C2E">
        <w:rPr>
          <w:sz w:val="28"/>
          <w:szCs w:val="28"/>
        </w:rPr>
        <w:t xml:space="preserve">сельского поселения </w:t>
      </w:r>
      <w:r w:rsidRPr="00C27C2E">
        <w:rPr>
          <w:bCs/>
          <w:sz w:val="28"/>
          <w:szCs w:val="28"/>
        </w:rPr>
        <w:t>Кондрашкинского</w:t>
      </w:r>
      <w:r w:rsidRPr="00C27C2E">
        <w:rPr>
          <w:sz w:val="28"/>
          <w:szCs w:val="28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о внесении изменений в Устав </w:t>
      </w:r>
      <w:r w:rsidRPr="00C27C2E">
        <w:rPr>
          <w:bCs/>
          <w:sz w:val="28"/>
          <w:szCs w:val="28"/>
        </w:rPr>
        <w:t>Кондрашкинского</w:t>
      </w:r>
      <w:r w:rsidRPr="00C27C2E">
        <w:rPr>
          <w:sz w:val="28"/>
          <w:szCs w:val="28"/>
        </w:rPr>
        <w:t xml:space="preserve"> сельского поселения, вправе участвовать в обсуждении проекта на публичных слушаниях.</w:t>
      </w:r>
      <w:proofErr w:type="gramEnd"/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</w:p>
    <w:p w:rsidR="00F302EE" w:rsidRPr="00C27C2E" w:rsidRDefault="00F302EE" w:rsidP="00C27C2E">
      <w:pPr>
        <w:jc w:val="center"/>
        <w:rPr>
          <w:sz w:val="28"/>
          <w:szCs w:val="28"/>
        </w:rPr>
      </w:pPr>
      <w:r w:rsidRPr="00C27C2E">
        <w:rPr>
          <w:sz w:val="28"/>
          <w:szCs w:val="28"/>
        </w:rPr>
        <w:t>ФОРМА</w:t>
      </w:r>
    </w:p>
    <w:p w:rsidR="00F302EE" w:rsidRPr="00C27C2E" w:rsidRDefault="00F302EE" w:rsidP="00C27C2E">
      <w:pPr>
        <w:jc w:val="center"/>
        <w:rPr>
          <w:sz w:val="28"/>
          <w:szCs w:val="28"/>
        </w:rPr>
      </w:pPr>
      <w:r w:rsidRPr="00C27C2E">
        <w:rPr>
          <w:sz w:val="28"/>
          <w:szCs w:val="28"/>
        </w:rPr>
        <w:t xml:space="preserve">предлагаемых изменений в проект решения Совета народных депутатов </w:t>
      </w:r>
      <w:r w:rsidRPr="00C27C2E">
        <w:rPr>
          <w:bCs/>
          <w:sz w:val="28"/>
          <w:szCs w:val="28"/>
        </w:rPr>
        <w:t xml:space="preserve">Кондрашкинского </w:t>
      </w:r>
      <w:r w:rsidRPr="00C27C2E">
        <w:rPr>
          <w:sz w:val="28"/>
          <w:szCs w:val="28"/>
        </w:rPr>
        <w:t xml:space="preserve">сельского поселения «О внесении изменений и дополнений в Устав </w:t>
      </w:r>
      <w:r w:rsidRPr="00C27C2E">
        <w:rPr>
          <w:bCs/>
          <w:sz w:val="28"/>
          <w:szCs w:val="28"/>
        </w:rPr>
        <w:t xml:space="preserve">Кондрашкинского </w:t>
      </w:r>
      <w:r w:rsidRPr="00C27C2E">
        <w:rPr>
          <w:sz w:val="28"/>
          <w:szCs w:val="28"/>
        </w:rPr>
        <w:t xml:space="preserve">сельского поселения </w:t>
      </w:r>
      <w:r w:rsidRPr="00C27C2E">
        <w:rPr>
          <w:bCs/>
          <w:sz w:val="28"/>
          <w:szCs w:val="28"/>
        </w:rPr>
        <w:t>Каширского</w:t>
      </w:r>
      <w:r w:rsidRPr="00C27C2E">
        <w:rPr>
          <w:sz w:val="28"/>
          <w:szCs w:val="28"/>
        </w:rPr>
        <w:t xml:space="preserve"> муниципального района Воронежской области»:</w:t>
      </w:r>
    </w:p>
    <w:p w:rsidR="00C27C2E" w:rsidRPr="00C27C2E" w:rsidRDefault="00C27C2E" w:rsidP="00C27C2E">
      <w:pPr>
        <w:jc w:val="center"/>
        <w:rPr>
          <w:sz w:val="28"/>
          <w:szCs w:val="28"/>
        </w:rPr>
      </w:pP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  <w:r w:rsidRPr="00C27C2E">
        <w:rPr>
          <w:sz w:val="28"/>
          <w:szCs w:val="28"/>
        </w:rPr>
        <w:t>1) Ф.И.О., адрес места жительства, № телефона гражданина, направившего предложения;</w:t>
      </w: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  <w:r w:rsidRPr="00C27C2E">
        <w:rPr>
          <w:sz w:val="28"/>
          <w:szCs w:val="28"/>
        </w:rPr>
        <w:t xml:space="preserve">2) текст обнародованных изменений и дополнений в Устав </w:t>
      </w:r>
      <w:r w:rsidRPr="00C27C2E">
        <w:rPr>
          <w:bCs/>
          <w:sz w:val="28"/>
          <w:szCs w:val="28"/>
        </w:rPr>
        <w:t>Кондрашкинского</w:t>
      </w:r>
      <w:r w:rsidRPr="00C27C2E">
        <w:rPr>
          <w:sz w:val="28"/>
          <w:szCs w:val="28"/>
        </w:rPr>
        <w:t xml:space="preserve"> сельского поселения (№ статьи, пункта, подпункта, их содержание);</w:t>
      </w: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  <w:r w:rsidRPr="00C27C2E">
        <w:rPr>
          <w:sz w:val="28"/>
          <w:szCs w:val="28"/>
        </w:rPr>
        <w:t xml:space="preserve">3) предлагаемая редакция изменений и дополнений в Устав </w:t>
      </w:r>
      <w:r w:rsidRPr="00C27C2E">
        <w:rPr>
          <w:bCs/>
          <w:sz w:val="28"/>
          <w:szCs w:val="28"/>
        </w:rPr>
        <w:t>Кондрашкинского</w:t>
      </w:r>
      <w:r w:rsidRPr="00C27C2E">
        <w:rPr>
          <w:sz w:val="28"/>
          <w:szCs w:val="28"/>
        </w:rPr>
        <w:t xml:space="preserve"> сельского поселения (№ статьи, пункта, подпункта, их содержание);</w:t>
      </w: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  <w:r w:rsidRPr="00C27C2E">
        <w:rPr>
          <w:sz w:val="28"/>
          <w:szCs w:val="28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r w:rsidRPr="00C27C2E">
        <w:rPr>
          <w:bCs/>
          <w:sz w:val="28"/>
          <w:szCs w:val="28"/>
        </w:rPr>
        <w:t>Кондрашкинского</w:t>
      </w:r>
      <w:r w:rsidRPr="00C27C2E">
        <w:rPr>
          <w:sz w:val="28"/>
          <w:szCs w:val="28"/>
        </w:rPr>
        <w:t xml:space="preserve"> сельского поселения,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  <w:r w:rsidRPr="00C27C2E">
        <w:rPr>
          <w:sz w:val="28"/>
          <w:szCs w:val="28"/>
        </w:rPr>
        <w:t>5) подпись лица, направившего предложение, дата.</w:t>
      </w: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</w:p>
    <w:p w:rsidR="00F302EE" w:rsidRPr="00C27C2E" w:rsidRDefault="00F302EE" w:rsidP="00C27C2E">
      <w:pPr>
        <w:ind w:firstLine="567"/>
        <w:jc w:val="both"/>
        <w:rPr>
          <w:sz w:val="28"/>
          <w:szCs w:val="28"/>
        </w:rPr>
      </w:pPr>
    </w:p>
    <w:p w:rsidR="008E173D" w:rsidRPr="00C27C2E" w:rsidRDefault="008E173D" w:rsidP="00C27C2E">
      <w:pPr>
        <w:jc w:val="both"/>
        <w:rPr>
          <w:sz w:val="28"/>
          <w:szCs w:val="28"/>
        </w:rPr>
      </w:pPr>
    </w:p>
    <w:sectPr w:rsidR="008E173D" w:rsidRPr="00C2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31AA"/>
    <w:multiLevelType w:val="hybridMultilevel"/>
    <w:tmpl w:val="ECB6A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8F7018"/>
    <w:multiLevelType w:val="hybridMultilevel"/>
    <w:tmpl w:val="20384C58"/>
    <w:lvl w:ilvl="0" w:tplc="643E3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14"/>
    <w:rsid w:val="00002214"/>
    <w:rsid w:val="0017421C"/>
    <w:rsid w:val="001C05DA"/>
    <w:rsid w:val="00384C4E"/>
    <w:rsid w:val="005B0A88"/>
    <w:rsid w:val="005D0DDB"/>
    <w:rsid w:val="0077782F"/>
    <w:rsid w:val="0082648E"/>
    <w:rsid w:val="008E173D"/>
    <w:rsid w:val="009453DE"/>
    <w:rsid w:val="00947701"/>
    <w:rsid w:val="00AE58D3"/>
    <w:rsid w:val="00C27C2E"/>
    <w:rsid w:val="00C55B8C"/>
    <w:rsid w:val="00CB2246"/>
    <w:rsid w:val="00CD0B2F"/>
    <w:rsid w:val="00D07436"/>
    <w:rsid w:val="00D200E5"/>
    <w:rsid w:val="00E71801"/>
    <w:rsid w:val="00EA01B5"/>
    <w:rsid w:val="00EC5105"/>
    <w:rsid w:val="00F04902"/>
    <w:rsid w:val="00F302EE"/>
    <w:rsid w:val="00FC1393"/>
    <w:rsid w:val="00FD5C78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742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947701"/>
    <w:rPr>
      <w:color w:val="0000FF"/>
      <w:u w:val="single"/>
    </w:rPr>
  </w:style>
  <w:style w:type="paragraph" w:styleId="a4">
    <w:name w:val="No Spacing"/>
    <w:qFormat/>
    <w:rsid w:val="00E718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82648E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82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4C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4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742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947701"/>
    <w:rPr>
      <w:color w:val="0000FF"/>
      <w:u w:val="single"/>
    </w:rPr>
  </w:style>
  <w:style w:type="paragraph" w:styleId="a4">
    <w:name w:val="No Spacing"/>
    <w:qFormat/>
    <w:rsid w:val="00E718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82648E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82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4C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5C89-C988-445D-BD48-FD7C9CE5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NIKIT</cp:lastModifiedBy>
  <cp:revision>11</cp:revision>
  <cp:lastPrinted>2020-11-20T07:31:00Z</cp:lastPrinted>
  <dcterms:created xsi:type="dcterms:W3CDTF">2020-11-09T10:25:00Z</dcterms:created>
  <dcterms:modified xsi:type="dcterms:W3CDTF">2020-11-24T07:01:00Z</dcterms:modified>
</cp:coreProperties>
</file>