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E8" w:rsidRPr="004058B4" w:rsidRDefault="00BA0BE8" w:rsidP="00DC5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</w:t>
      </w:r>
      <w:r w:rsidR="001C37D6">
        <w:rPr>
          <w:bCs/>
          <w:sz w:val="28"/>
          <w:szCs w:val="28"/>
        </w:rPr>
        <w:t>НАРОДНЫХ</w:t>
      </w:r>
      <w:r w:rsidRPr="004058B4">
        <w:rPr>
          <w:bCs/>
          <w:sz w:val="28"/>
          <w:szCs w:val="28"/>
        </w:rPr>
        <w:t xml:space="preserve"> ДЕПУТАТОВ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КОНДРАШКИНСКОГО СЕЛЬСКОГО ПОСЕЛЕНИЯ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КАШИРСКОГО МУНИЦИПАЛЬНОГО РАЙОНА</w:t>
      </w:r>
    </w:p>
    <w:p w:rsidR="00BA0BE8" w:rsidRDefault="00BA0BE8" w:rsidP="00DC5AD5">
      <w:pPr>
        <w:jc w:val="center"/>
        <w:rPr>
          <w:bCs/>
          <w:sz w:val="28"/>
          <w:szCs w:val="28"/>
        </w:rPr>
      </w:pPr>
      <w:r w:rsidRPr="004058B4">
        <w:rPr>
          <w:bCs/>
          <w:sz w:val="28"/>
          <w:szCs w:val="28"/>
        </w:rPr>
        <w:t>ВОРОНЕЖСКОЙ ОБЛАСТИ</w:t>
      </w:r>
    </w:p>
    <w:p w:rsidR="00BA0BE8" w:rsidRPr="004058B4" w:rsidRDefault="00BA0BE8" w:rsidP="00DC5AD5">
      <w:pPr>
        <w:jc w:val="center"/>
        <w:rPr>
          <w:bCs/>
          <w:sz w:val="28"/>
          <w:szCs w:val="28"/>
        </w:rPr>
      </w:pPr>
    </w:p>
    <w:p w:rsidR="00BA0BE8" w:rsidRPr="000C172A" w:rsidRDefault="00BA0BE8" w:rsidP="00DC5AD5">
      <w:pPr>
        <w:jc w:val="center"/>
        <w:rPr>
          <w:sz w:val="28"/>
          <w:szCs w:val="28"/>
        </w:rPr>
      </w:pPr>
      <w:r w:rsidRPr="000C172A">
        <w:rPr>
          <w:sz w:val="28"/>
          <w:szCs w:val="28"/>
        </w:rPr>
        <w:t>Р Е Ш Е Н И Е</w:t>
      </w:r>
    </w:p>
    <w:p w:rsidR="00BA0BE8" w:rsidRDefault="00BA0BE8" w:rsidP="00DC5AD5"/>
    <w:p w:rsidR="00BA0BE8" w:rsidRPr="00C662A4" w:rsidRDefault="00BA0BE8" w:rsidP="00FB7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EA6" w:rsidRPr="00C662A4">
        <w:rPr>
          <w:sz w:val="28"/>
          <w:szCs w:val="28"/>
        </w:rPr>
        <w:t>2</w:t>
      </w:r>
      <w:r w:rsidR="008D767B">
        <w:rPr>
          <w:sz w:val="28"/>
          <w:szCs w:val="28"/>
        </w:rPr>
        <w:t>4</w:t>
      </w:r>
      <w:r w:rsidRPr="00C662A4">
        <w:rPr>
          <w:sz w:val="28"/>
          <w:szCs w:val="28"/>
        </w:rPr>
        <w:t xml:space="preserve"> </w:t>
      </w:r>
      <w:r w:rsidR="00611FBA" w:rsidRPr="00C662A4">
        <w:rPr>
          <w:sz w:val="28"/>
          <w:szCs w:val="28"/>
        </w:rPr>
        <w:t>ноября</w:t>
      </w:r>
      <w:r w:rsidRPr="00C662A4">
        <w:rPr>
          <w:sz w:val="28"/>
          <w:szCs w:val="28"/>
        </w:rPr>
        <w:t xml:space="preserve"> </w:t>
      </w:r>
      <w:r w:rsidR="00DA757B" w:rsidRPr="00C662A4">
        <w:rPr>
          <w:sz w:val="28"/>
          <w:szCs w:val="28"/>
        </w:rPr>
        <w:t>20</w:t>
      </w:r>
      <w:r w:rsidR="00EA7B83" w:rsidRPr="00C662A4">
        <w:rPr>
          <w:sz w:val="28"/>
          <w:szCs w:val="28"/>
        </w:rPr>
        <w:t>2</w:t>
      </w:r>
      <w:r w:rsidR="008D767B">
        <w:rPr>
          <w:sz w:val="28"/>
          <w:szCs w:val="28"/>
        </w:rPr>
        <w:t>3</w:t>
      </w:r>
      <w:r w:rsidRPr="00C662A4">
        <w:rPr>
          <w:sz w:val="28"/>
          <w:szCs w:val="28"/>
        </w:rPr>
        <w:t xml:space="preserve"> года             </w:t>
      </w:r>
      <w:r w:rsidR="00C662A4">
        <w:rPr>
          <w:sz w:val="28"/>
          <w:szCs w:val="28"/>
        </w:rPr>
        <w:t xml:space="preserve">          </w:t>
      </w:r>
      <w:r w:rsidRPr="00C662A4">
        <w:rPr>
          <w:sz w:val="28"/>
          <w:szCs w:val="28"/>
        </w:rPr>
        <w:t xml:space="preserve">                 № </w:t>
      </w:r>
      <w:r w:rsidR="008D767B">
        <w:rPr>
          <w:sz w:val="28"/>
          <w:szCs w:val="28"/>
        </w:rPr>
        <w:t>93</w:t>
      </w:r>
    </w:p>
    <w:p w:rsidR="00BA0BE8" w:rsidRDefault="00BA0BE8" w:rsidP="00DC5AD5">
      <w:pPr>
        <w:jc w:val="center"/>
      </w:pPr>
    </w:p>
    <w:p w:rsidR="00BA0BE8" w:rsidRDefault="00BA0BE8" w:rsidP="00723A4D">
      <w:pPr>
        <w:ind w:righ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8D767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2532B">
        <w:rPr>
          <w:sz w:val="28"/>
          <w:szCs w:val="28"/>
        </w:rPr>
        <w:t xml:space="preserve"> и плановый период </w:t>
      </w:r>
      <w:r w:rsidR="00DA757B">
        <w:rPr>
          <w:sz w:val="28"/>
          <w:szCs w:val="28"/>
        </w:rPr>
        <w:t>202</w:t>
      </w:r>
      <w:r w:rsidR="008D767B">
        <w:rPr>
          <w:sz w:val="28"/>
          <w:szCs w:val="28"/>
        </w:rPr>
        <w:t>5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8D767B">
        <w:rPr>
          <w:sz w:val="28"/>
          <w:szCs w:val="28"/>
        </w:rPr>
        <w:t>6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A0BE8" w:rsidRDefault="00BA0BE8" w:rsidP="00DC5AD5">
      <w:pPr>
        <w:rPr>
          <w:sz w:val="28"/>
          <w:szCs w:val="28"/>
        </w:rPr>
      </w:pPr>
    </w:p>
    <w:p w:rsidR="00BA0BE8" w:rsidRPr="005B3F46" w:rsidRDefault="00BA0BE8" w:rsidP="00DC5AD5">
      <w:pPr>
        <w:ind w:firstLine="540"/>
        <w:jc w:val="both"/>
        <w:rPr>
          <w:sz w:val="28"/>
          <w:szCs w:val="28"/>
        </w:rPr>
      </w:pPr>
      <w:r w:rsidRPr="005B3F46">
        <w:rPr>
          <w:sz w:val="28"/>
          <w:szCs w:val="28"/>
        </w:rPr>
        <w:t>В соответствии со ст.11 Бюджетно</w:t>
      </w:r>
      <w:r>
        <w:rPr>
          <w:sz w:val="28"/>
          <w:szCs w:val="28"/>
        </w:rPr>
        <w:t>го кодекса Российской Федерации</w:t>
      </w:r>
      <w:r w:rsidRPr="005B3F46">
        <w:rPr>
          <w:sz w:val="28"/>
          <w:szCs w:val="28"/>
        </w:rPr>
        <w:t>, п.2 ч.10 ст. 35 Федерального зако</w:t>
      </w:r>
      <w:r w:rsidR="008D767B">
        <w:rPr>
          <w:sz w:val="28"/>
          <w:szCs w:val="28"/>
        </w:rPr>
        <w:t>на от 06.10.2003года № 131-ФЗ «</w:t>
      </w:r>
      <w:r w:rsidRPr="005B3F46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3F46">
        <w:rPr>
          <w:sz w:val="28"/>
          <w:szCs w:val="28"/>
        </w:rPr>
        <w:t xml:space="preserve">Совет народных депутатов Кондрашкинского сельского поселения Каширского муниципального района Воронежской области </w:t>
      </w:r>
    </w:p>
    <w:p w:rsidR="00BA0BE8" w:rsidRDefault="00F71DE0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6858">
        <w:rPr>
          <w:rFonts w:ascii="Times New Roman" w:hAnsi="Times New Roman" w:cs="Times New Roman"/>
          <w:sz w:val="28"/>
          <w:szCs w:val="28"/>
        </w:rPr>
        <w:t>решил</w:t>
      </w:r>
      <w:r w:rsidR="00BA0BE8" w:rsidRPr="00A76858">
        <w:rPr>
          <w:rFonts w:ascii="Times New Roman" w:hAnsi="Times New Roman" w:cs="Times New Roman"/>
          <w:sz w:val="28"/>
          <w:szCs w:val="28"/>
        </w:rPr>
        <w:t>:</w:t>
      </w:r>
    </w:p>
    <w:p w:rsidR="008D767B" w:rsidRPr="00A76858" w:rsidRDefault="008D767B" w:rsidP="00DC5AD5">
      <w:pPr>
        <w:pStyle w:val="ConsNormal"/>
        <w:tabs>
          <w:tab w:val="left" w:pos="1552"/>
          <w:tab w:val="center" w:pos="4677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A0BE8" w:rsidRDefault="00BA0BE8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«О бюджете Кондрашкинского сельского поселения Каширского муниципального района Воронежской области </w:t>
      </w:r>
      <w:r w:rsidR="00DA757B">
        <w:rPr>
          <w:sz w:val="28"/>
          <w:szCs w:val="28"/>
        </w:rPr>
        <w:t>20</w:t>
      </w:r>
      <w:r w:rsidR="00EA7B83">
        <w:rPr>
          <w:sz w:val="28"/>
          <w:szCs w:val="28"/>
        </w:rPr>
        <w:t>2</w:t>
      </w:r>
      <w:r w:rsidR="008D767B">
        <w:rPr>
          <w:sz w:val="28"/>
          <w:szCs w:val="28"/>
        </w:rPr>
        <w:t>4</w:t>
      </w:r>
      <w:r w:rsid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8D767B">
        <w:rPr>
          <w:sz w:val="28"/>
          <w:szCs w:val="28"/>
        </w:rPr>
        <w:t>5</w:t>
      </w:r>
      <w:r w:rsid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8D767B">
        <w:rPr>
          <w:sz w:val="28"/>
          <w:szCs w:val="28"/>
        </w:rPr>
        <w:t>6</w:t>
      </w:r>
      <w:r w:rsidR="0012532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1812ED">
        <w:rPr>
          <w:sz w:val="28"/>
          <w:szCs w:val="28"/>
        </w:rPr>
        <w:t xml:space="preserve"> согласно приложению.</w:t>
      </w:r>
    </w:p>
    <w:p w:rsidR="00BA0BE8" w:rsidRPr="00501FFC" w:rsidRDefault="00BA0BE8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Провести </w:t>
      </w:r>
      <w:r w:rsidR="00305EA6" w:rsidRPr="00C662A4">
        <w:rPr>
          <w:color w:val="auto"/>
          <w:sz w:val="28"/>
          <w:szCs w:val="28"/>
        </w:rPr>
        <w:t>2</w:t>
      </w:r>
      <w:r w:rsidR="008D767B">
        <w:rPr>
          <w:color w:val="auto"/>
          <w:sz w:val="28"/>
          <w:szCs w:val="28"/>
        </w:rPr>
        <w:t>5</w:t>
      </w:r>
      <w:r w:rsidRPr="00C662A4">
        <w:rPr>
          <w:color w:val="auto"/>
          <w:sz w:val="28"/>
          <w:szCs w:val="28"/>
        </w:rPr>
        <w:t xml:space="preserve"> декабря 20</w:t>
      </w:r>
      <w:r w:rsidR="00EA7B83" w:rsidRPr="00C662A4">
        <w:rPr>
          <w:color w:val="auto"/>
          <w:sz w:val="28"/>
          <w:szCs w:val="28"/>
        </w:rPr>
        <w:t>2</w:t>
      </w:r>
      <w:r w:rsidR="008D767B">
        <w:rPr>
          <w:color w:val="auto"/>
          <w:sz w:val="28"/>
          <w:szCs w:val="28"/>
        </w:rPr>
        <w:t>3</w:t>
      </w:r>
      <w:r w:rsidRPr="00C662A4">
        <w:rPr>
          <w:color w:val="auto"/>
          <w:sz w:val="28"/>
          <w:szCs w:val="28"/>
        </w:rPr>
        <w:t xml:space="preserve"> года в 11 часов </w:t>
      </w:r>
      <w:r w:rsidRPr="00501FFC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в помещении администрации Кондрашкинского сельского поселения </w:t>
      </w:r>
      <w:r w:rsidRPr="00501FFC">
        <w:rPr>
          <w:sz w:val="28"/>
          <w:szCs w:val="28"/>
        </w:rPr>
        <w:t>по теме: «</w:t>
      </w:r>
      <w:r w:rsidRPr="000C172A">
        <w:rPr>
          <w:sz w:val="28"/>
          <w:szCs w:val="28"/>
        </w:rPr>
        <w:t xml:space="preserve">О проекте решения «О бюджете Кондрашкинского сельского поселения Каширского муниципального района Воронежской области на </w:t>
      </w:r>
      <w:r w:rsidR="00DA757B">
        <w:rPr>
          <w:sz w:val="28"/>
          <w:szCs w:val="28"/>
        </w:rPr>
        <w:t>20</w:t>
      </w:r>
      <w:r w:rsidR="002D7AA8">
        <w:rPr>
          <w:sz w:val="28"/>
          <w:szCs w:val="28"/>
        </w:rPr>
        <w:t>2</w:t>
      </w:r>
      <w:r w:rsidR="008D767B">
        <w:rPr>
          <w:sz w:val="28"/>
          <w:szCs w:val="28"/>
        </w:rPr>
        <w:t>4</w:t>
      </w:r>
      <w:r w:rsidR="0012532B" w:rsidRPr="0012532B">
        <w:rPr>
          <w:sz w:val="28"/>
          <w:szCs w:val="28"/>
        </w:rPr>
        <w:t xml:space="preserve"> год и плановый период </w:t>
      </w:r>
      <w:r w:rsidR="002D7AA8">
        <w:rPr>
          <w:sz w:val="28"/>
          <w:szCs w:val="28"/>
        </w:rPr>
        <w:t>202</w:t>
      </w:r>
      <w:r w:rsidR="008D767B">
        <w:rPr>
          <w:sz w:val="28"/>
          <w:szCs w:val="28"/>
        </w:rPr>
        <w:t>5</w:t>
      </w:r>
      <w:r w:rsidR="0012532B" w:rsidRPr="0012532B">
        <w:rPr>
          <w:sz w:val="28"/>
          <w:szCs w:val="28"/>
        </w:rPr>
        <w:t>-</w:t>
      </w:r>
      <w:r w:rsidR="00DA757B">
        <w:rPr>
          <w:sz w:val="28"/>
          <w:szCs w:val="28"/>
        </w:rPr>
        <w:t>202</w:t>
      </w:r>
      <w:r w:rsidR="008D767B">
        <w:rPr>
          <w:sz w:val="28"/>
          <w:szCs w:val="28"/>
        </w:rPr>
        <w:t>6</w:t>
      </w:r>
      <w:r w:rsidR="0012532B" w:rsidRPr="0012532B">
        <w:rPr>
          <w:sz w:val="28"/>
          <w:szCs w:val="28"/>
        </w:rPr>
        <w:t xml:space="preserve"> годов</w:t>
      </w:r>
      <w:r w:rsidRPr="00501FFC">
        <w:rPr>
          <w:sz w:val="28"/>
          <w:szCs w:val="28"/>
        </w:rPr>
        <w:t>».</w:t>
      </w:r>
    </w:p>
    <w:p w:rsidR="00BA0BE8" w:rsidRPr="00501FFC" w:rsidRDefault="00BA0BE8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01FFC">
        <w:rPr>
          <w:sz w:val="28"/>
          <w:szCs w:val="28"/>
        </w:rPr>
        <w:t xml:space="preserve"> Утвердить оргкомитет по подготовке публичных слушаний в составе:</w:t>
      </w:r>
    </w:p>
    <w:p w:rsidR="00BA0BE8" w:rsidRPr="00501FFC" w:rsidRDefault="00BA0BE8" w:rsidP="00F71DE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501FFC">
        <w:rPr>
          <w:sz w:val="28"/>
          <w:szCs w:val="28"/>
        </w:rPr>
        <w:t>Прыткова Никита Александровича - ведущего специалиста администрации Кондрашкинского сельского поселения;</w:t>
      </w:r>
    </w:p>
    <w:p w:rsidR="00BA0BE8" w:rsidRPr="00501FFC" w:rsidRDefault="002D7AA8" w:rsidP="00F71DE0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Лелецкой Татьяны Алексеевны</w:t>
      </w:r>
      <w:r w:rsidR="00BA0BE8" w:rsidRPr="00501FFC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–</w:t>
      </w:r>
      <w:r w:rsidR="00BA0BE8" w:rsidRPr="00501FFC">
        <w:rPr>
          <w:sz w:val="28"/>
          <w:szCs w:val="28"/>
        </w:rPr>
        <w:t xml:space="preserve"> </w:t>
      </w:r>
      <w:r w:rsidR="00C662A4">
        <w:rPr>
          <w:sz w:val="28"/>
          <w:szCs w:val="28"/>
        </w:rPr>
        <w:t>главного бухгалтера</w:t>
      </w:r>
      <w:r w:rsidR="00BA0BE8" w:rsidRPr="00501FFC">
        <w:rPr>
          <w:sz w:val="28"/>
          <w:szCs w:val="28"/>
        </w:rPr>
        <w:t xml:space="preserve"> администрации Кондрашкинского сельского поселения;</w:t>
      </w:r>
    </w:p>
    <w:p w:rsidR="00BA0BE8" w:rsidRPr="00C662A4" w:rsidRDefault="00BA0BE8" w:rsidP="00F71DE0">
      <w:pPr>
        <w:pStyle w:val="a3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Сысоевой Надежды Владимировны – депутата Совета народных депутатов Кондрашкинского сельского поселения;</w:t>
      </w:r>
    </w:p>
    <w:p w:rsidR="00BA0BE8" w:rsidRPr="00C662A4" w:rsidRDefault="00BA0BE8" w:rsidP="00F71DE0">
      <w:pPr>
        <w:pStyle w:val="a3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Прытковой Ираиды Алексеевны - депутата Совета народных депутатов Кондрашкинского сельского поселения;</w:t>
      </w:r>
    </w:p>
    <w:p w:rsidR="00C662A4" w:rsidRPr="00C662A4" w:rsidRDefault="00C662A4" w:rsidP="00F71DE0">
      <w:pPr>
        <w:pStyle w:val="a3"/>
        <w:numPr>
          <w:ilvl w:val="0"/>
          <w:numId w:val="2"/>
        </w:numPr>
        <w:ind w:left="0" w:firstLine="360"/>
        <w:jc w:val="both"/>
        <w:rPr>
          <w:color w:val="auto"/>
          <w:sz w:val="28"/>
          <w:szCs w:val="28"/>
        </w:rPr>
      </w:pPr>
      <w:r w:rsidRPr="00C662A4">
        <w:rPr>
          <w:color w:val="auto"/>
          <w:sz w:val="28"/>
          <w:szCs w:val="28"/>
        </w:rPr>
        <w:t>Зайцевой Раисы Алексеевны – заведующей Кондрашкинской библиотекой.</w:t>
      </w:r>
    </w:p>
    <w:p w:rsidR="00BA0BE8" w:rsidRDefault="00F71DE0" w:rsidP="00F71DE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71DE0">
        <w:rPr>
          <w:sz w:val="28"/>
          <w:szCs w:val="28"/>
        </w:rPr>
        <w:t>Настоящее решение опубликовать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</w:t>
      </w:r>
      <w:r w:rsidR="00BA0BE8" w:rsidRPr="001812ED">
        <w:rPr>
          <w:sz w:val="28"/>
          <w:szCs w:val="28"/>
        </w:rPr>
        <w:t>.</w:t>
      </w:r>
    </w:p>
    <w:p w:rsidR="00BA0BE8" w:rsidRPr="001812ED" w:rsidRDefault="00BA0BE8" w:rsidP="00F71DE0">
      <w:pPr>
        <w:pStyle w:val="a3"/>
        <w:ind w:left="0" w:firstLine="360"/>
        <w:jc w:val="both"/>
        <w:rPr>
          <w:sz w:val="28"/>
          <w:szCs w:val="28"/>
        </w:rPr>
      </w:pP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 xml:space="preserve">Глава Кондрашкинского </w:t>
      </w:r>
    </w:p>
    <w:p w:rsidR="00BA0BE8" w:rsidRDefault="00BA0BE8" w:rsidP="00DC5AD5">
      <w:pPr>
        <w:rPr>
          <w:sz w:val="28"/>
          <w:szCs w:val="28"/>
        </w:rPr>
      </w:pPr>
      <w:r w:rsidRPr="001812E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В.</w:t>
      </w:r>
      <w:r w:rsidR="00FB76A2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FB76A2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Горбатов</w:t>
      </w:r>
    </w:p>
    <w:p w:rsidR="004E6F44" w:rsidRDefault="004E6F44" w:rsidP="00DC5AD5">
      <w:pPr>
        <w:spacing w:after="200" w:line="276" w:lineRule="auto"/>
      </w:pPr>
      <w:r>
        <w:br w:type="page"/>
      </w:r>
    </w:p>
    <w:p w:rsidR="004E6F44" w:rsidRPr="00AA4EA4" w:rsidRDefault="004E6F44" w:rsidP="004E6F44">
      <w:pPr>
        <w:ind w:left="5103"/>
        <w:jc w:val="both"/>
        <w:rPr>
          <w:sz w:val="16"/>
          <w:szCs w:val="16"/>
        </w:rPr>
      </w:pPr>
      <w:r w:rsidRPr="00AA4EA4">
        <w:rPr>
          <w:sz w:val="16"/>
          <w:szCs w:val="16"/>
        </w:rPr>
        <w:lastRenderedPageBreak/>
        <w:t xml:space="preserve">Приложение к решению СНД Кондрашкинского сельского поселения от </w:t>
      </w:r>
      <w:r w:rsidR="00305EA6" w:rsidRPr="00AA4EA4">
        <w:rPr>
          <w:sz w:val="16"/>
          <w:szCs w:val="16"/>
        </w:rPr>
        <w:t>2</w:t>
      </w:r>
      <w:r w:rsidR="008D767B" w:rsidRPr="00AA4EA4">
        <w:rPr>
          <w:sz w:val="16"/>
          <w:szCs w:val="16"/>
        </w:rPr>
        <w:t>4</w:t>
      </w:r>
      <w:r w:rsidRPr="00AA4EA4">
        <w:rPr>
          <w:sz w:val="16"/>
          <w:szCs w:val="16"/>
        </w:rPr>
        <w:t>.11.</w:t>
      </w:r>
      <w:r w:rsidR="00305EA6" w:rsidRPr="00AA4EA4">
        <w:rPr>
          <w:sz w:val="16"/>
          <w:szCs w:val="16"/>
        </w:rPr>
        <w:t>20</w:t>
      </w:r>
      <w:r w:rsidR="00EA7B83" w:rsidRPr="00AA4EA4">
        <w:rPr>
          <w:sz w:val="16"/>
          <w:szCs w:val="16"/>
        </w:rPr>
        <w:t>2</w:t>
      </w:r>
      <w:r w:rsidR="008D767B" w:rsidRPr="00AA4EA4">
        <w:rPr>
          <w:sz w:val="16"/>
          <w:szCs w:val="16"/>
        </w:rPr>
        <w:t>3</w:t>
      </w:r>
      <w:r w:rsidRPr="00AA4EA4">
        <w:rPr>
          <w:sz w:val="16"/>
          <w:szCs w:val="16"/>
        </w:rPr>
        <w:t xml:space="preserve"> №</w:t>
      </w:r>
      <w:r w:rsidR="008D767B" w:rsidRPr="00AA4EA4">
        <w:rPr>
          <w:sz w:val="16"/>
          <w:szCs w:val="16"/>
        </w:rPr>
        <w:t>93</w:t>
      </w:r>
    </w:p>
    <w:p w:rsidR="004E6F44" w:rsidRPr="00AA4EA4" w:rsidRDefault="004E6F44" w:rsidP="004E6F44">
      <w:pPr>
        <w:rPr>
          <w:sz w:val="16"/>
          <w:szCs w:val="16"/>
        </w:rPr>
      </w:pPr>
    </w:p>
    <w:p w:rsidR="000A7F4B" w:rsidRPr="00AA4EA4" w:rsidRDefault="00153A1C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 xml:space="preserve">ПРОЕКТ </w:t>
      </w:r>
      <w:r w:rsidR="000A7F4B" w:rsidRPr="00AA4EA4">
        <w:rPr>
          <w:sz w:val="16"/>
          <w:szCs w:val="16"/>
        </w:rPr>
        <w:t>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rPr>
          <w:bCs/>
          <w:sz w:val="16"/>
          <w:szCs w:val="16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0A7F4B" w:rsidRPr="00AA4EA4" w:rsidTr="000A7F4B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Основные характеристики бюджета Кондрашкинского сельского поселения на 2024 год и на плановый период 2025 и 2026 годы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 Утвердить основные характеристики бюджета Кондрашкинского сельского поселения на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 xml:space="preserve">2024 год: 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1) прогнозируемый общий объём доходов бюджета поселения в сумме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>8 991,7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>тыс. рублей, в том числе безвозмездные поступления из федерального бюджета 118,4 тыс.рублей, из областного бюджета в сумме 5 401,3 тыс. рублей, безвозмездные поступления из районного бюджета в сумме 587,0 тыс. рублей.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2) общий объём расходов бюджета поселения в сумме 8 991,7 тыс. рублей;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2. Утвердить основные характеристики бюджета поселения на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 xml:space="preserve">2025 и на 2026 год: 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1) прогнозируемый общий объём доходов бюджета поселения на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>2025 год в сумме</w:t>
      </w:r>
      <w:r w:rsidRPr="00AA4EA4">
        <w:rPr>
          <w:color w:val="FF0000"/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 xml:space="preserve">3 891,6 тыс. рублей, в том числе безвозмездные поступления из федерального бюджета 122,7 тыс.рублей, из областного бюджета в </w:t>
      </w:r>
      <w:proofErr w:type="gramStart"/>
      <w:r w:rsidRPr="00AA4EA4">
        <w:rPr>
          <w:sz w:val="16"/>
          <w:szCs w:val="16"/>
        </w:rPr>
        <w:t>сумме</w:t>
      </w:r>
      <w:r w:rsidRPr="00AA4EA4">
        <w:rPr>
          <w:color w:val="FF0000"/>
          <w:sz w:val="16"/>
          <w:szCs w:val="16"/>
          <w:lang w:val="en-US"/>
        </w:rPr>
        <w:t> </w:t>
      </w:r>
      <w:r w:rsidRPr="00AA4EA4">
        <w:rPr>
          <w:color w:val="FF0000"/>
          <w:sz w:val="16"/>
          <w:szCs w:val="16"/>
        </w:rPr>
        <w:t xml:space="preserve"> </w:t>
      </w:r>
      <w:r w:rsidRPr="00AA4EA4">
        <w:rPr>
          <w:sz w:val="16"/>
          <w:szCs w:val="16"/>
        </w:rPr>
        <w:t>230</w:t>
      </w:r>
      <w:proofErr w:type="gramEnd"/>
      <w:r w:rsidRPr="00AA4EA4">
        <w:rPr>
          <w:sz w:val="16"/>
          <w:szCs w:val="16"/>
        </w:rPr>
        <w:t>,9 тыс. рублей, безвозмездные поступления из районного бюджета в сумме 651,0 тыс. рублей,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proofErr w:type="gramStart"/>
      <w:r w:rsidRPr="00AA4EA4">
        <w:rPr>
          <w:sz w:val="16"/>
          <w:szCs w:val="16"/>
        </w:rPr>
        <w:t>и  на</w:t>
      </w:r>
      <w:proofErr w:type="gramEnd"/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>2026 год в сумме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>3 911,6  тыс. рублей, в том числе безвозмездные поступления из федерального бюджета 122,7 тыс.рублей, областного бюджета в сумме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>235,9  тыс. рублей, безвозмездные поступления из районного бюджета в сумме 664,0 тыс. рублей.</w:t>
      </w:r>
    </w:p>
    <w:p w:rsidR="000A7F4B" w:rsidRPr="00AA4EA4" w:rsidRDefault="000A7F4B" w:rsidP="000A7F4B">
      <w:pPr>
        <w:ind w:firstLine="567"/>
        <w:jc w:val="both"/>
        <w:rPr>
          <w:color w:val="000000"/>
          <w:sz w:val="16"/>
          <w:szCs w:val="16"/>
        </w:rPr>
      </w:pPr>
      <w:r w:rsidRPr="00AA4EA4">
        <w:rPr>
          <w:sz w:val="16"/>
          <w:szCs w:val="16"/>
        </w:rPr>
        <w:t xml:space="preserve">2) общий объём расходов бюджета поселения на 2025 год в </w:t>
      </w:r>
      <w:proofErr w:type="gramStart"/>
      <w:r w:rsidRPr="00AA4EA4">
        <w:rPr>
          <w:sz w:val="16"/>
          <w:szCs w:val="16"/>
        </w:rPr>
        <w:t>сумме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 xml:space="preserve"> 3</w:t>
      </w:r>
      <w:proofErr w:type="gramEnd"/>
      <w:r w:rsidRPr="00AA4EA4">
        <w:rPr>
          <w:sz w:val="16"/>
          <w:szCs w:val="16"/>
        </w:rPr>
        <w:t xml:space="preserve"> 891,6  тыс. рублей, в том числе </w:t>
      </w:r>
      <w:r w:rsidRPr="00AA4EA4">
        <w:rPr>
          <w:color w:val="000000"/>
          <w:sz w:val="16"/>
          <w:szCs w:val="16"/>
        </w:rPr>
        <w:t xml:space="preserve">условно утверждённые расходы в сумме 88,4  тыс. рублей, </w:t>
      </w:r>
      <w:r w:rsidRPr="00AA4EA4">
        <w:rPr>
          <w:sz w:val="16"/>
          <w:szCs w:val="16"/>
        </w:rPr>
        <w:t>и на 2026 год в сумме</w:t>
      </w:r>
      <w:r w:rsidRPr="00AA4EA4">
        <w:rPr>
          <w:sz w:val="16"/>
          <w:szCs w:val="16"/>
          <w:lang w:val="en-US"/>
        </w:rPr>
        <w:t> </w:t>
      </w:r>
      <w:r w:rsidRPr="00AA4EA4">
        <w:rPr>
          <w:sz w:val="16"/>
          <w:szCs w:val="16"/>
        </w:rPr>
        <w:t xml:space="preserve">3 911,6 тыс. рублей, в том </w:t>
      </w:r>
      <w:r w:rsidRPr="00AA4EA4">
        <w:rPr>
          <w:color w:val="000000"/>
          <w:sz w:val="16"/>
          <w:szCs w:val="16"/>
        </w:rPr>
        <w:t>числе условно утверждённые расходы в сумме 177,6 тыс. рублей.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3) дефицит бюджета Кондрашкинского сельского поселения на 2024 </w:t>
      </w:r>
      <w:proofErr w:type="gramStart"/>
      <w:r w:rsidRPr="00AA4EA4">
        <w:rPr>
          <w:sz w:val="16"/>
          <w:szCs w:val="16"/>
        </w:rPr>
        <w:t>год  0</w:t>
      </w:r>
      <w:proofErr w:type="gramEnd"/>
      <w:r w:rsidRPr="00AA4EA4">
        <w:rPr>
          <w:sz w:val="16"/>
          <w:szCs w:val="16"/>
        </w:rPr>
        <w:t>,00   тыс. рублей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hideMark/>
          </w:tcPr>
          <w:p w:rsidR="000A7F4B" w:rsidRPr="00AA4EA4" w:rsidRDefault="000A7F4B" w:rsidP="000A7F4B">
            <w:pPr>
              <w:keepNext/>
              <w:keepLines/>
              <w:widowControl w:val="0"/>
              <w:spacing w:before="240" w:after="60"/>
              <w:ind w:left="-108"/>
              <w:outlineLvl w:val="1"/>
              <w:rPr>
                <w:snapToGrid w:val="0"/>
                <w:sz w:val="16"/>
                <w:szCs w:val="16"/>
              </w:rPr>
            </w:pPr>
            <w:r w:rsidRPr="00AA4EA4">
              <w:rPr>
                <w:snapToGrid w:val="0"/>
                <w:sz w:val="16"/>
                <w:szCs w:val="16"/>
              </w:rPr>
              <w:t>Статья 2.</w:t>
            </w:r>
          </w:p>
        </w:tc>
        <w:tc>
          <w:tcPr>
            <w:tcW w:w="7233" w:type="dxa"/>
            <w:hideMark/>
          </w:tcPr>
          <w:p w:rsidR="000A7F4B" w:rsidRPr="00AA4EA4" w:rsidRDefault="000A7F4B" w:rsidP="000A7F4B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Cs/>
                <w:snapToGrid w:val="0"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Поступление доходов Кондрашкинского сельского поселения по кодам видов доходов, подвидов доходов на 2024 год и на плановый период 2025 и 2026 годы.</w:t>
            </w:r>
          </w:p>
        </w:tc>
      </w:tr>
    </w:tbl>
    <w:p w:rsidR="000A7F4B" w:rsidRPr="00AA4EA4" w:rsidRDefault="000A7F4B" w:rsidP="000A7F4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1.Утвердить поступление доходов бюджета Кондрашкинского сельского поселения по кодам видов доходов, подвидов доходов:</w:t>
      </w:r>
    </w:p>
    <w:p w:rsidR="000A7F4B" w:rsidRPr="00AA4EA4" w:rsidRDefault="000A7F4B" w:rsidP="000A7F4B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AA4EA4">
        <w:rPr>
          <w:sz w:val="16"/>
          <w:szCs w:val="16"/>
        </w:rPr>
        <w:t>1) на 2024 год и на плановый период 2025 и 2026 годов согласно приложению 1 к настоящему решению Совета народных депутатов Кондрашкинского сельского поселения;</w:t>
      </w:r>
    </w:p>
    <w:p w:rsidR="000A7F4B" w:rsidRPr="00AA4EA4" w:rsidRDefault="000A7F4B" w:rsidP="000A7F4B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Нормативы отчислений от налогов и сборов в бюджет поселений на 2024 год и на плановый период 2025 и 2026 годы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 В соответствии с пунктом 2 статьи 184</w:t>
      </w:r>
      <w:r w:rsidRPr="00AA4EA4">
        <w:rPr>
          <w:sz w:val="16"/>
          <w:szCs w:val="16"/>
          <w:vertAlign w:val="superscript"/>
        </w:rPr>
        <w:t>1</w:t>
      </w:r>
      <w:r w:rsidRPr="00AA4EA4">
        <w:rPr>
          <w:sz w:val="16"/>
          <w:szCs w:val="16"/>
        </w:rPr>
        <w:t xml:space="preserve"> Бюджетного кодекса Российской Федерации утвердить: 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-  нормативы отчислений от налогов и сборов в бюджет поселения на 2024 год и на плановый период 2025-2026 годов согласно приложению 2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- нормативы отчислений неналоговых доходов бюджета поселений на 2024 год согласно приложению 3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Федерации и настоящим решением федеральные, региональные и местные налоги и сборы, являющиеся источниками формирования доход</w:t>
      </w:r>
      <w:r w:rsidR="0017032C">
        <w:rPr>
          <w:sz w:val="16"/>
          <w:szCs w:val="16"/>
        </w:rPr>
        <w:t>ов бюджета</w:t>
      </w:r>
      <w:r w:rsidRPr="00AA4EA4">
        <w:rPr>
          <w:sz w:val="16"/>
          <w:szCs w:val="16"/>
        </w:rPr>
        <w:t xml:space="preserve"> 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p w:rsidR="000A7F4B" w:rsidRPr="00AA4EA4" w:rsidRDefault="000A7F4B" w:rsidP="000A7F4B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4.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Главные администраторы доходов бюджета поселений Кондрашкинского сельского поселения на 2024 год и на плановый период 2025 и 2026 годы.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 Утвердить перечень главных администраторов налоговых доходов бюджета Кондрашкинского сельского поселения согласно приложению 4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2. Утвердить перечень главных администраторов неналоговых доходов бюджета Кондрашкинского сельского поселения согласно приложению 5 к настоящему Решению Совета народных депутатов Кондрашкинского сельского поселения Каширского муниципального района Воронежской области.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3.Установить, что в случае изменения в 2024 году состава и (или) функций главных администраторов доходов бюджета поселений внесение изменений в утвержденный перечень главных администраторов доходов бюджета поселений, а также в состав закрепленных за ними кодов классификации доходов</w:t>
      </w:r>
      <w:r w:rsidR="0017032C">
        <w:rPr>
          <w:sz w:val="16"/>
          <w:szCs w:val="16"/>
        </w:rPr>
        <w:t xml:space="preserve"> бюджетов Российской Федерации </w:t>
      </w:r>
      <w:r w:rsidRPr="00AA4EA4">
        <w:rPr>
          <w:sz w:val="16"/>
          <w:szCs w:val="16"/>
        </w:rPr>
        <w:t>осуществляется нормативным правовым актом Сессии Совета народных депутатов Кондрашкинского сельского поселения Каширского муниципального района Воронежской области.</w:t>
      </w:r>
    </w:p>
    <w:p w:rsidR="000A7F4B" w:rsidRPr="00AA4EA4" w:rsidRDefault="000A7F4B" w:rsidP="000A7F4B">
      <w:pPr>
        <w:rPr>
          <w:color w:val="FF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5.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Особенности использования средств, получаемых бюджетами поселений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1.Установить,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бюджета Кондрашкинского сельского поселения Каширского муниципального района Воронежской области. 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Указанные остатки направляются на увеличение расходов,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Кондрашкинского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0A7F4B" w:rsidRPr="00AA4EA4" w:rsidRDefault="000A7F4B" w:rsidP="000A7F4B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6.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Бюджетные ассигнования бюджета поселений на 2024 год и на плановый период 2025 и 2026 годы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1.Утвердить ведомственную структуру расходов бюджета: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lastRenderedPageBreak/>
        <w:t>1) на 2024 год и на плановый период 2025-2026 годов согласно приложению 6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2.Утвердить распределение бюджетных ассигнований по разделам, подразделам, целевым статьям, муниципальным программам Кондрашкинского сельского поселения: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1) на 2024 год и на плановый период 2025-2026 годов согласно приложению 7 к настоящему Решению Совета народных депутатов Кондрашкинского сельского поселения Каширского муниципального района Воронежской области;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3. Утвердить распределение бюджетных ассигнований по целевым статьям (муниципальным программам Кондрашкинского сельского поселения) группам видов расходов, разделам, подразделам классификации расходов бюджета: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1) на 2024 год и на плановый период 2025-2026 годов год согласно приложению 8 к настоящему Решению Совета народных депутатов Конд</w:t>
      </w:r>
      <w:r w:rsidR="0017032C">
        <w:rPr>
          <w:sz w:val="16"/>
          <w:szCs w:val="16"/>
        </w:rPr>
        <w:t>рашкинского сельского поселения</w:t>
      </w:r>
      <w:r w:rsidRPr="00AA4EA4">
        <w:rPr>
          <w:sz w:val="16"/>
          <w:szCs w:val="16"/>
        </w:rPr>
        <w:t xml:space="preserve"> Каширского муниципального района Воронежской области;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4.Утвердить объем бюджетных ассигнований муниципального дорожного фонда Кондрашкинского сельского поселения Каширского муниципального района Воронежской области на 2024 год в сумме 587,0 тыс. рублей и на плановый период 2025 года в сумме 651,0 тыс. рублей, 2026 года в сумме 664,0 тыс. рублей.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Установить, что средства муниципального дорожного фонда Кондрашкинского сельского поселения Каширского муниципального района Воронежской области направляются на мероприятия: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- по капитальному ремонту, ремонту и содержанию автомобильных дорог общего пользования местного значения;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Кондрашкинского сельского поселения 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- по содержанию казенных учреждений, осуществляющих управление дорожным хозяйством.</w:t>
      </w:r>
    </w:p>
    <w:p w:rsidR="000A7F4B" w:rsidRPr="00AA4EA4" w:rsidRDefault="000A7F4B" w:rsidP="000A7F4B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7.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 Исполнительный орган Кондрашкинского сельского поселения не вправе принимать решения, приводящие к увеличению в 2024 году численности муниципальных служащих Кондрашкинского сельского поселения.</w:t>
      </w:r>
    </w:p>
    <w:p w:rsidR="000A7F4B" w:rsidRPr="00AA4EA4" w:rsidRDefault="000A7F4B" w:rsidP="000A7F4B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0A7F4B" w:rsidRPr="00AA4EA4" w:rsidTr="000A7F4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8.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 xml:space="preserve"> Особенности исполнения бюджета поселения в 2024 году</w:t>
            </w:r>
          </w:p>
        </w:tc>
      </w:tr>
      <w:tr w:rsidR="000A7F4B" w:rsidRPr="00AA4EA4" w:rsidTr="000A7F4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1.Установить, что остатки средств бюджета сельского поселения по состоянию на 1 января 2024 года могут направляться в 2025 году в соответствии со статьей 242 Бюджетного кодекса Российской Федерации.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2.Установить в соответствии с решением Совета народных депутатов Кондрашкинского сельского поселения № 147 от 27.05.2020 года «Об утверждении положения о бюджетном процессе в Кондрашкинском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(или)распределения бюджетных ассигнований: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- направление остатков средств поселения, предусмотренных частью 1 настоящей статьи;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- изменение бюджетной классификации РФ в соответствии с нормативно-правовыми актами Российской Федерации. 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3. Установить, что исполнение бюджета поселения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4. Установить, что кассовое обслуживание исполнения бюджета сельского поселения осуществляется органом, осуществляющим кассовое исполнения бюджета сельского поселения, на основании соглашения и на безвозмездной основе.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5. Законодательные и иные нормативные правовые акты, не обеспеченные источниками финансирования в бюджете на 2024 год не подлежат исполнению. В случае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нормативный правовой акт реализуется в пределах средств, предусмотренных бюджетом сельского поселения на 2024 год.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9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1.Установить, что заключение и оплата органом местного самоуправления Кондрашкинского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0A7F4B" w:rsidRPr="00AA4EA4" w:rsidTr="000A7F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10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гарантиям.</w:t>
            </w:r>
          </w:p>
        </w:tc>
      </w:tr>
    </w:tbl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1. В соответствии с пунктом 3 статьи 107 Бюджетного кодекса РФ установить верхний предел муниципального долга, в том числе по муниципальным гарантиям, который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A7F4B" w:rsidRPr="00AA4EA4" w:rsidRDefault="000A7F4B" w:rsidP="000A7F4B">
      <w:pPr>
        <w:ind w:firstLine="567"/>
        <w:jc w:val="both"/>
        <w:rPr>
          <w:sz w:val="16"/>
          <w:szCs w:val="16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935"/>
        <w:gridCol w:w="1934"/>
        <w:gridCol w:w="1985"/>
      </w:tblGrid>
      <w:tr w:rsidR="000A7F4B" w:rsidRPr="00AA4EA4" w:rsidTr="000A7F4B">
        <w:trPr>
          <w:trHeight w:val="343"/>
        </w:trPr>
        <w:tc>
          <w:tcPr>
            <w:tcW w:w="0" w:type="auto"/>
            <w:vMerge w:val="restart"/>
            <w:shd w:val="clear" w:color="auto" w:fill="auto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Верхний предел долга</w:t>
            </w:r>
          </w:p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Год, следующий за очередным финансовым годом</w:t>
            </w:r>
          </w:p>
        </w:tc>
      </w:tr>
      <w:tr w:rsidR="000A7F4B" w:rsidRPr="00AA4EA4" w:rsidTr="000A7F4B">
        <w:trPr>
          <w:trHeight w:val="124"/>
        </w:trPr>
        <w:tc>
          <w:tcPr>
            <w:tcW w:w="0" w:type="auto"/>
            <w:vMerge/>
            <w:shd w:val="clear" w:color="auto" w:fill="auto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 01.01.2025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 01.01.2026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 01.01.2027</w:t>
            </w:r>
          </w:p>
        </w:tc>
      </w:tr>
      <w:tr w:rsidR="000A7F4B" w:rsidRPr="00AA4EA4" w:rsidTr="000A7F4B">
        <w:trPr>
          <w:trHeight w:val="273"/>
        </w:trPr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муниципального на 1 января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</w:t>
            </w:r>
          </w:p>
        </w:tc>
      </w:tr>
      <w:tr w:rsidR="000A7F4B" w:rsidRPr="00AA4EA4" w:rsidTr="000A7F4B">
        <w:trPr>
          <w:trHeight w:val="560"/>
        </w:trPr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в том числе </w:t>
            </w:r>
          </w:p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A7F4B" w:rsidRPr="00AA4EA4" w:rsidRDefault="000A7F4B" w:rsidP="000A7F4B">
            <w:pPr>
              <w:jc w:val="right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</w:t>
            </w:r>
          </w:p>
        </w:tc>
      </w:tr>
    </w:tbl>
    <w:p w:rsidR="000A7F4B" w:rsidRPr="00AA4EA4" w:rsidRDefault="000A7F4B" w:rsidP="000A7F4B">
      <w:pPr>
        <w:ind w:firstLine="567"/>
        <w:rPr>
          <w:sz w:val="16"/>
          <w:szCs w:val="16"/>
        </w:rPr>
      </w:pPr>
      <w:r w:rsidRPr="00AA4EA4">
        <w:rPr>
          <w:sz w:val="16"/>
          <w:szCs w:val="16"/>
        </w:rPr>
        <w:t>(верхний предел 50% от собственных доходов)</w:t>
      </w:r>
    </w:p>
    <w:p w:rsidR="000A7F4B" w:rsidRPr="00AA4EA4" w:rsidRDefault="000A7F4B" w:rsidP="000A7F4B">
      <w:pPr>
        <w:ind w:firstLine="567"/>
        <w:rPr>
          <w:sz w:val="16"/>
          <w:szCs w:val="16"/>
        </w:rPr>
      </w:pPr>
    </w:p>
    <w:p w:rsidR="000A7F4B" w:rsidRPr="00AA4EA4" w:rsidRDefault="000A7F4B" w:rsidP="000A7F4B">
      <w:pPr>
        <w:ind w:firstLine="56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0A7F4B" w:rsidRPr="00AA4EA4" w:rsidTr="000A7F4B">
        <w:tc>
          <w:tcPr>
            <w:tcW w:w="2093" w:type="dxa"/>
            <w:shd w:val="clear" w:color="auto" w:fill="auto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Статья 11.</w:t>
            </w:r>
          </w:p>
        </w:tc>
        <w:tc>
          <w:tcPr>
            <w:tcW w:w="7479" w:type="dxa"/>
            <w:shd w:val="clear" w:color="auto" w:fill="auto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Вступление в силу настоящего Решения Совета народных депутатов Кондрашкинского сельского поселения Каширского муниципального района</w:t>
            </w:r>
          </w:p>
        </w:tc>
      </w:tr>
    </w:tbl>
    <w:p w:rsidR="000A7F4B" w:rsidRPr="00AA4EA4" w:rsidRDefault="000A7F4B" w:rsidP="000A7F4B">
      <w:pPr>
        <w:ind w:firstLine="567"/>
        <w:rPr>
          <w:sz w:val="16"/>
          <w:szCs w:val="16"/>
        </w:rPr>
      </w:pPr>
    </w:p>
    <w:p w:rsidR="000A7F4B" w:rsidRPr="00AA4EA4" w:rsidRDefault="000A7F4B" w:rsidP="000A7F4B">
      <w:pPr>
        <w:ind w:firstLine="567"/>
        <w:rPr>
          <w:sz w:val="16"/>
          <w:szCs w:val="16"/>
        </w:rPr>
      </w:pPr>
      <w:r w:rsidRPr="00AA4EA4">
        <w:rPr>
          <w:sz w:val="16"/>
          <w:szCs w:val="16"/>
        </w:rPr>
        <w:t xml:space="preserve">Настоящее Решение Совета народных депутатов Кондрашкинского сельского поселения Каширского муниципального района Воронежской области </w:t>
      </w:r>
      <w:r w:rsidR="00153A1C" w:rsidRPr="00AA4EA4">
        <w:rPr>
          <w:sz w:val="16"/>
          <w:szCs w:val="16"/>
        </w:rPr>
        <w:t>вступает в силу с 1 января 2024</w:t>
      </w:r>
      <w:r w:rsidRPr="00AA4EA4">
        <w:rPr>
          <w:sz w:val="16"/>
          <w:szCs w:val="16"/>
        </w:rPr>
        <w:t> года.</w:t>
      </w:r>
    </w:p>
    <w:p w:rsidR="000A7F4B" w:rsidRPr="00AA4EA4" w:rsidRDefault="000A7F4B" w:rsidP="000A7F4B">
      <w:pPr>
        <w:ind w:firstLine="567"/>
        <w:rPr>
          <w:sz w:val="16"/>
          <w:szCs w:val="16"/>
        </w:rPr>
      </w:pPr>
    </w:p>
    <w:p w:rsidR="000A7F4B" w:rsidRPr="00AA4EA4" w:rsidRDefault="000A7F4B" w:rsidP="000A7F4B">
      <w:pPr>
        <w:rPr>
          <w:sz w:val="16"/>
          <w:szCs w:val="16"/>
        </w:rPr>
      </w:pPr>
      <w:r w:rsidRPr="00AA4EA4">
        <w:rPr>
          <w:sz w:val="16"/>
          <w:szCs w:val="16"/>
        </w:rPr>
        <w:t>Глава Кондрашкинского</w:t>
      </w:r>
    </w:p>
    <w:p w:rsidR="000A7F4B" w:rsidRPr="00AA4EA4" w:rsidRDefault="000A7F4B" w:rsidP="000A7F4B">
      <w:pPr>
        <w:rPr>
          <w:sz w:val="16"/>
          <w:szCs w:val="16"/>
        </w:rPr>
      </w:pPr>
      <w:r w:rsidRPr="00AA4EA4">
        <w:rPr>
          <w:sz w:val="16"/>
          <w:szCs w:val="16"/>
        </w:rPr>
        <w:t>сельского поселения                                                                                         В. И. Горбатов</w:t>
      </w:r>
    </w:p>
    <w:p w:rsidR="00153A1C" w:rsidRPr="00AA4EA4" w:rsidRDefault="00153A1C" w:rsidP="000A7F4B">
      <w:pPr>
        <w:rPr>
          <w:sz w:val="16"/>
          <w:szCs w:val="16"/>
        </w:rPr>
      </w:pPr>
    </w:p>
    <w:p w:rsidR="000A7F4B" w:rsidRPr="00AA4EA4" w:rsidRDefault="000A7F4B" w:rsidP="00153A1C">
      <w:pPr>
        <w:ind w:firstLine="5103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Приложение 1</w:t>
      </w:r>
    </w:p>
    <w:p w:rsidR="00153A1C" w:rsidRPr="00AA4EA4" w:rsidRDefault="000A7F4B" w:rsidP="00153A1C">
      <w:pPr>
        <w:ind w:left="5103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к </w:t>
      </w:r>
      <w:r w:rsidR="00153A1C" w:rsidRPr="00AA4EA4">
        <w:rPr>
          <w:sz w:val="16"/>
          <w:szCs w:val="16"/>
        </w:rPr>
        <w:t>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153A1C">
      <w:pPr>
        <w:ind w:firstLine="5670"/>
        <w:jc w:val="both"/>
        <w:rPr>
          <w:color w:val="FF0000"/>
          <w:sz w:val="16"/>
          <w:szCs w:val="16"/>
        </w:rPr>
      </w:pPr>
    </w:p>
    <w:p w:rsidR="000A7F4B" w:rsidRPr="00AA4EA4" w:rsidRDefault="000A7F4B" w:rsidP="000A7F4B">
      <w:pPr>
        <w:ind w:left="5670" w:hanging="1134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  </w:t>
      </w:r>
    </w:p>
    <w:p w:rsidR="000A7F4B" w:rsidRPr="00AA4EA4" w:rsidRDefault="000A7F4B" w:rsidP="000A7F4B">
      <w:pPr>
        <w:jc w:val="center"/>
        <w:rPr>
          <w:bCs/>
          <w:sz w:val="16"/>
          <w:szCs w:val="16"/>
        </w:rPr>
      </w:pPr>
      <w:r w:rsidRPr="00AA4EA4">
        <w:rPr>
          <w:bCs/>
          <w:sz w:val="16"/>
          <w:szCs w:val="16"/>
        </w:rPr>
        <w:t>ПОСТУПЛЕНИЕ ДОХОДОВ В БЮДЖЕТ КОНДРАШКИНСКОГО СЕЛЬСКОГО П</w:t>
      </w:r>
      <w:r w:rsidR="00153A1C" w:rsidRPr="00AA4EA4">
        <w:rPr>
          <w:bCs/>
          <w:sz w:val="16"/>
          <w:szCs w:val="16"/>
        </w:rPr>
        <w:t>ОСЕЛЕНИЯ ПО КОДАМ ВИДОВ ДОХОДОВ</w:t>
      </w:r>
      <w:r w:rsidRPr="00AA4EA4">
        <w:rPr>
          <w:bCs/>
          <w:sz w:val="16"/>
          <w:szCs w:val="16"/>
        </w:rPr>
        <w:t>,</w:t>
      </w:r>
      <w:r w:rsidR="00153A1C" w:rsidRPr="00AA4EA4">
        <w:rPr>
          <w:bCs/>
          <w:sz w:val="16"/>
          <w:szCs w:val="16"/>
        </w:rPr>
        <w:t xml:space="preserve"> </w:t>
      </w:r>
      <w:r w:rsidRPr="00AA4EA4">
        <w:rPr>
          <w:bCs/>
          <w:sz w:val="16"/>
          <w:szCs w:val="16"/>
        </w:rPr>
        <w:t>ПОДВИДОВ ДОХОДОВ НА 2024 ГОД И НА ПЛАНОВЫЙ ПЕРИОД 2025 И 2026 ГОДОВ.</w:t>
      </w:r>
    </w:p>
    <w:tbl>
      <w:tblPr>
        <w:tblW w:w="10614" w:type="dxa"/>
        <w:tblInd w:w="-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5812"/>
        <w:gridCol w:w="992"/>
        <w:gridCol w:w="992"/>
        <w:gridCol w:w="957"/>
      </w:tblGrid>
      <w:tr w:rsidR="000A7F4B" w:rsidRPr="00AA4EA4" w:rsidTr="0017032C">
        <w:trPr>
          <w:cantSplit/>
          <w:trHeight w:val="51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 xml:space="preserve">  Код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 xml:space="preserve">2024 г. </w:t>
            </w:r>
          </w:p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 xml:space="preserve">2025 г. </w:t>
            </w:r>
          </w:p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 xml:space="preserve">2026 г. </w:t>
            </w:r>
          </w:p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тыс. руб.</w:t>
            </w:r>
          </w:p>
        </w:tc>
      </w:tr>
      <w:tr w:rsidR="000A7F4B" w:rsidRPr="00AA4EA4" w:rsidTr="0017032C">
        <w:trPr>
          <w:trHeight w:val="39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ДОХОДЫ собственные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2 885,0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2 887,0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2 889,0</w:t>
            </w:r>
          </w:p>
        </w:tc>
      </w:tr>
      <w:tr w:rsidR="000A7F4B" w:rsidRPr="00AA4EA4" w:rsidTr="0017032C">
        <w:trPr>
          <w:trHeight w:val="28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both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1 01 02021 010000 110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60,0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62,0</w:t>
            </w:r>
          </w:p>
        </w:tc>
      </w:tr>
      <w:tr w:rsidR="000A7F4B" w:rsidRPr="00AA4EA4" w:rsidTr="0017032C">
        <w:trPr>
          <w:trHeight w:val="28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158,0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158,0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1 06 06000 000000 110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1 150,0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1 150,0</w:t>
            </w:r>
          </w:p>
        </w:tc>
      </w:tr>
      <w:tr w:rsidR="000A7F4B" w:rsidRPr="00AA4EA4" w:rsidTr="0017032C">
        <w:trPr>
          <w:trHeight w:val="33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1 05 03000 010000 110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Единый сельхозяйственный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1 500,00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1 500,00</w:t>
            </w:r>
          </w:p>
        </w:tc>
      </w:tr>
      <w:tr w:rsidR="000A7F4B" w:rsidRPr="00AA4EA4" w:rsidTr="0017032C">
        <w:trPr>
          <w:trHeight w:val="29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1 11 05010 10 0000 120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Арендная плата за земли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9,0</w:t>
            </w:r>
          </w:p>
        </w:tc>
      </w:tr>
      <w:tr w:rsidR="000A7F4B" w:rsidRPr="00AA4EA4" w:rsidTr="0017032C">
        <w:trPr>
          <w:trHeight w:val="36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1 13 03050 10 0000 130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доходы бюджетов поселений от оказания платных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</w:tr>
      <w:tr w:rsidR="000A7F4B" w:rsidRPr="00AA4EA4" w:rsidTr="0017032C">
        <w:trPr>
          <w:trHeight w:val="33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1 11 05035  10 0000 120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сдачи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-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1 08 04020 01  4000 110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153A1C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Госпошлина </w:t>
            </w:r>
            <w:r w:rsidR="000A7F4B" w:rsidRPr="00AA4EA4">
              <w:rPr>
                <w:sz w:val="16"/>
                <w:szCs w:val="16"/>
              </w:rPr>
              <w:t>за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9,0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1 16 90050 10 0000 140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поступления от денежных взысканий(штрафов) и иных сумм в возмещение ущерба, зачисленных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1,0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2 02 00000 00 0000  000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6 106,7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1 004,6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1 022,6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122,7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122,7</w:t>
            </w:r>
          </w:p>
        </w:tc>
      </w:tr>
      <w:tr w:rsidR="000A7F4B" w:rsidRPr="00AA4EA4" w:rsidTr="0017032C">
        <w:trPr>
          <w:trHeight w:val="42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157,0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162,0</w:t>
            </w:r>
          </w:p>
        </w:tc>
      </w:tr>
      <w:tr w:rsidR="000A7F4B" w:rsidRPr="00AA4EA4" w:rsidTr="0017032C">
        <w:trPr>
          <w:trHeight w:val="40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2 02 16001 10 0000 150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2 02 40014 10 0000 150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Иные межбюджетные трансферты бюджетам сельских поселений на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651,0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664,0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Иные межбюджетные трансферты из областного бюджета на уличное освещение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73,9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73,9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Иные межбюджетные трансферты из областного бюджета на ремонт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4 147,4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</w:tr>
      <w:tr w:rsidR="000A7F4B" w:rsidRPr="00AA4EA4" w:rsidTr="0017032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Иные межбюджетные трансферты из областного бюджета на приобретение служебного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0,0</w:t>
            </w:r>
          </w:p>
        </w:tc>
      </w:tr>
      <w:tr w:rsidR="000A7F4B" w:rsidRPr="00AA4EA4" w:rsidTr="0017032C">
        <w:trPr>
          <w:trHeight w:val="28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8 991,7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3 891,6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bCs/>
                <w:sz w:val="16"/>
                <w:szCs w:val="16"/>
              </w:rPr>
            </w:pPr>
            <w:r w:rsidRPr="00AA4EA4">
              <w:rPr>
                <w:bCs/>
                <w:sz w:val="16"/>
                <w:szCs w:val="16"/>
              </w:rPr>
              <w:t>3 911,6</w:t>
            </w:r>
          </w:p>
        </w:tc>
      </w:tr>
    </w:tbl>
    <w:p w:rsidR="00F71DE0" w:rsidRDefault="00F71DE0" w:rsidP="000A7F4B">
      <w:pPr>
        <w:ind w:firstLine="5670"/>
        <w:jc w:val="both"/>
        <w:rPr>
          <w:sz w:val="16"/>
          <w:szCs w:val="16"/>
        </w:rPr>
      </w:pPr>
    </w:p>
    <w:p w:rsidR="000A7F4B" w:rsidRPr="00AA4EA4" w:rsidRDefault="000A7F4B" w:rsidP="000A7F4B">
      <w:pPr>
        <w:ind w:firstLine="5670"/>
        <w:jc w:val="both"/>
        <w:rPr>
          <w:sz w:val="16"/>
          <w:szCs w:val="16"/>
        </w:rPr>
      </w:pPr>
      <w:bookmarkStart w:id="0" w:name="_GoBack"/>
      <w:bookmarkEnd w:id="0"/>
      <w:r w:rsidRPr="00AA4EA4">
        <w:rPr>
          <w:sz w:val="16"/>
          <w:szCs w:val="16"/>
        </w:rPr>
        <w:t>Приложение №2</w:t>
      </w:r>
    </w:p>
    <w:p w:rsidR="000A7F4B" w:rsidRPr="00AA4EA4" w:rsidRDefault="00153A1C" w:rsidP="000A7F4B">
      <w:pPr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tabs>
          <w:tab w:val="left" w:pos="5265"/>
        </w:tabs>
        <w:ind w:firstLine="5670"/>
        <w:jc w:val="both"/>
        <w:rPr>
          <w:color w:val="FF0000"/>
          <w:sz w:val="16"/>
          <w:szCs w:val="16"/>
        </w:rPr>
      </w:pPr>
    </w:p>
    <w:p w:rsidR="000A7F4B" w:rsidRPr="00AA4EA4" w:rsidRDefault="000A7F4B" w:rsidP="000A7F4B">
      <w:pPr>
        <w:ind w:firstLine="708"/>
        <w:jc w:val="center"/>
        <w:rPr>
          <w:sz w:val="16"/>
          <w:szCs w:val="16"/>
        </w:rPr>
      </w:pPr>
    </w:p>
    <w:p w:rsidR="000A7F4B" w:rsidRPr="00AA4EA4" w:rsidRDefault="000A7F4B" w:rsidP="000A7F4B">
      <w:pPr>
        <w:ind w:firstLine="708"/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НОРМАТИВЫ ОТЧИСЛЕНИЙ НАЛОГОВЫХ ДОХОДОВ В БЮДЖЕТ</w:t>
      </w:r>
    </w:p>
    <w:p w:rsidR="000A7F4B" w:rsidRPr="00AA4EA4" w:rsidRDefault="000A7F4B" w:rsidP="000A7F4B">
      <w:pPr>
        <w:ind w:firstLine="708"/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КОНДРАШКИНСКОГО СЕЛЬСКОГО ПОСЕЛЕНИЯ</w:t>
      </w: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НА 2024 ГОД И НА ПЛАНОВЫЙ ПЕРИОД 2025 И 2026 ГОДОВ.</w:t>
      </w:r>
    </w:p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348"/>
        <w:gridCol w:w="5580"/>
      </w:tblGrid>
      <w:tr w:rsidR="000A7F4B" w:rsidRPr="00AA4EA4" w:rsidTr="000A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№</w:t>
            </w:r>
          </w:p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Код бюджетной</w:t>
            </w:r>
          </w:p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НАИМЕНОВАНИЕ</w:t>
            </w:r>
          </w:p>
        </w:tc>
      </w:tr>
      <w:tr w:rsidR="000A7F4B" w:rsidRPr="00AA4EA4" w:rsidTr="000A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АДМИНИСТ</w:t>
            </w:r>
            <w:r w:rsidR="0017032C">
              <w:rPr>
                <w:sz w:val="16"/>
                <w:szCs w:val="16"/>
              </w:rPr>
              <w:t>РАЦИЯ КОНДРАШКИНСКОГО СЕЛЬСКОГО</w:t>
            </w:r>
            <w:r w:rsidRPr="00AA4EA4">
              <w:rPr>
                <w:sz w:val="16"/>
                <w:szCs w:val="16"/>
              </w:rPr>
              <w:t xml:space="preserve"> ПОСЕЛЕНИЯ</w:t>
            </w:r>
          </w:p>
        </w:tc>
      </w:tr>
      <w:tr w:rsidR="000A7F4B" w:rsidRPr="00AA4EA4" w:rsidTr="000A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tabs>
                <w:tab w:val="left" w:pos="1813"/>
              </w:tabs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914 1 08 04020 011000 110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F71DE0">
      <w:pPr>
        <w:ind w:firstLine="5670"/>
        <w:rPr>
          <w:sz w:val="16"/>
          <w:szCs w:val="16"/>
        </w:rPr>
      </w:pPr>
      <w:r w:rsidRPr="00AA4EA4">
        <w:rPr>
          <w:sz w:val="16"/>
          <w:szCs w:val="16"/>
        </w:rPr>
        <w:t xml:space="preserve">Приложение № 4 </w:t>
      </w:r>
    </w:p>
    <w:p w:rsidR="000A7F4B" w:rsidRPr="00AA4EA4" w:rsidRDefault="00153A1C" w:rsidP="000A7F4B">
      <w:pPr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jc w:val="right"/>
        <w:rPr>
          <w:sz w:val="16"/>
          <w:szCs w:val="16"/>
        </w:rPr>
      </w:pPr>
    </w:p>
    <w:p w:rsidR="000A7F4B" w:rsidRPr="00AA4EA4" w:rsidRDefault="000A7F4B" w:rsidP="000A7F4B">
      <w:pPr>
        <w:rPr>
          <w:sz w:val="16"/>
          <w:szCs w:val="16"/>
        </w:rPr>
      </w:pPr>
      <w:r w:rsidRPr="00AA4EA4">
        <w:rPr>
          <w:sz w:val="16"/>
          <w:szCs w:val="16"/>
        </w:rPr>
        <w:t xml:space="preserve"> </w:t>
      </w: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НОРМАТИВЫ ОТЧИСЛЕНИЙ</w:t>
      </w: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НЕНАЛОГОВЫХ ДОХОДОВ БЮДЖЕТА КОНДР</w:t>
      </w:r>
      <w:r w:rsidR="000D2BCB">
        <w:rPr>
          <w:sz w:val="16"/>
          <w:szCs w:val="16"/>
        </w:rPr>
        <w:t xml:space="preserve">АШКИНСКОГО СЕЛЬСКОГО ПОСЕЛЕНИЯ </w:t>
      </w:r>
      <w:r w:rsidRPr="00AA4EA4">
        <w:rPr>
          <w:sz w:val="16"/>
          <w:szCs w:val="16"/>
        </w:rPr>
        <w:t>НА 2024 ГОД И НА ПЛАНОВЫЙ ПЕРИОД 2025 И 2026 ГОДОВ</w:t>
      </w: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Отчисления неналоговых доходов в размере 100 %</w:t>
      </w:r>
    </w:p>
    <w:tbl>
      <w:tblPr>
        <w:tblpPr w:leftFromText="180" w:rightFromText="180" w:vertAnchor="text" w:horzAnchor="margin" w:tblpXSpec="center" w:tblpY="162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57"/>
      </w:tblGrid>
      <w:tr w:rsidR="000A7F4B" w:rsidRPr="00AA4EA4" w:rsidTr="000D2BCB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0A7F4B" w:rsidRPr="00AA4EA4" w:rsidTr="000D2BCB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lastRenderedPageBreak/>
              <w:t>914 1 11 01050 10 0000 120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A7F4B" w:rsidRPr="00AA4EA4" w:rsidTr="000D2BCB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914 1 11 02033 10 0000 120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размещения временно свободных средств бюджетов поселений</w:t>
            </w:r>
          </w:p>
        </w:tc>
      </w:tr>
      <w:tr w:rsidR="000A7F4B" w:rsidRPr="00AA4EA4" w:rsidTr="000D2BCB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914 1 11 02085 10 0000 120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A7F4B" w:rsidRPr="00AA4EA4" w:rsidTr="000D2BCB">
        <w:trPr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914 1 11 03050 10 0000 120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A7F4B" w:rsidRPr="00AA4EA4" w:rsidTr="000D2BCB">
        <w:trPr>
          <w:trHeight w:val="5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914 1 11 05025 10 0000 120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A7F4B" w:rsidRPr="00AA4EA4" w:rsidTr="000D2BCB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D2BCB" w:rsidP="000A7F4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914 1 </w:t>
            </w:r>
            <w:r w:rsidR="000A7F4B" w:rsidRPr="00AA4EA4">
              <w:rPr>
                <w:sz w:val="16"/>
                <w:szCs w:val="16"/>
              </w:rPr>
              <w:t xml:space="preserve">11 05035 10 0000 120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сдачи в аренду имущества, находящег</w:t>
            </w:r>
            <w:r w:rsidR="000D2BCB">
              <w:rPr>
                <w:sz w:val="16"/>
                <w:szCs w:val="16"/>
              </w:rPr>
              <w:t>ося в собственности поселений (</w:t>
            </w:r>
            <w:r w:rsidRPr="00AA4EA4">
              <w:rPr>
                <w:sz w:val="16"/>
                <w:szCs w:val="16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0A7F4B" w:rsidRPr="00AA4EA4" w:rsidTr="000D2BCB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914 </w:t>
            </w:r>
            <w:r w:rsidRPr="00AA4EA4">
              <w:rPr>
                <w:color w:val="000000"/>
                <w:sz w:val="16"/>
                <w:szCs w:val="16"/>
              </w:rPr>
              <w:t>1 11 05027 10 0000 120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D2BCB" w:rsidP="000A7F4B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Доходы, получаемые в виде арендной платы </w:t>
            </w:r>
            <w:r w:rsidR="000A7F4B" w:rsidRPr="00AA4EA4">
              <w:rPr>
                <w:color w:val="000000"/>
                <w:sz w:val="16"/>
                <w:szCs w:val="16"/>
              </w:rPr>
              <w:t>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0A7F4B" w:rsidRPr="00AA4EA4" w:rsidTr="000D2BCB">
        <w:trPr>
          <w:trHeight w:val="4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914 1 11 07015 10 0000 120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A7F4B" w:rsidRPr="00AA4EA4" w:rsidTr="000D2BCB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914 1 11 08050 10 0000 120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7F4B" w:rsidRPr="00AA4EA4" w:rsidTr="000D2BCB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914 1 11 09015 10 0000 120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0A7F4B" w:rsidRPr="00AA4EA4" w:rsidTr="000D2BCB">
        <w:trPr>
          <w:trHeight w:val="4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914 1 11 09025 10 0000 120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0A7F4B" w:rsidRPr="00AA4EA4" w:rsidTr="000D2BCB">
        <w:trPr>
          <w:trHeight w:val="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914 1 11 09035 10 0000 120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0A7F4B" w:rsidRPr="00AA4EA4" w:rsidTr="000D2BCB">
        <w:trPr>
          <w:trHeight w:val="7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914 1 11 09045 10 0000 120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7F4B" w:rsidRPr="00AA4EA4" w:rsidTr="000D2BCB">
        <w:trPr>
          <w:trHeight w:val="4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914 1 13 00000 00 0000 000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</w:tr>
      <w:tr w:rsidR="000A7F4B" w:rsidRPr="00AA4EA4" w:rsidTr="000D2BCB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914 1 13 01540 10 0000 130</w:t>
            </w:r>
            <w:r w:rsidRPr="00AA4EA4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D2BCB" w:rsidP="000A7F4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Плата за </w:t>
            </w:r>
            <w:r w:rsidR="000A7F4B" w:rsidRPr="00AA4EA4">
              <w:rPr>
                <w:sz w:val="16"/>
                <w:szCs w:val="16"/>
              </w:rPr>
              <w:t>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0A7F4B" w:rsidRPr="00AA4EA4" w:rsidTr="000D2BCB">
        <w:trPr>
          <w:trHeight w:val="2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914 1 13 01995 10 0000 130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A7F4B" w:rsidRPr="00AA4EA4" w:rsidTr="000D2BCB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914 1 13 02065 10 0000 130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Доходы, поступающие в порядке возмещения расходов, пон</w:t>
            </w:r>
            <w:r w:rsidR="000D2BCB">
              <w:rPr>
                <w:sz w:val="16"/>
                <w:szCs w:val="16"/>
              </w:rPr>
              <w:t>есенных в связи с эксплуатацией</w:t>
            </w:r>
            <w:r w:rsidRPr="00AA4EA4">
              <w:rPr>
                <w:sz w:val="16"/>
                <w:szCs w:val="16"/>
              </w:rPr>
              <w:t xml:space="preserve"> имущества поселений</w:t>
            </w:r>
          </w:p>
        </w:tc>
      </w:tr>
      <w:tr w:rsidR="000A7F4B" w:rsidRPr="00AA4EA4" w:rsidTr="000D2BCB">
        <w:trPr>
          <w:trHeight w:val="3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914 1 13 02995 10 0000 130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доходы от компенсаци</w:t>
            </w:r>
            <w:r w:rsidR="000D2BCB">
              <w:rPr>
                <w:sz w:val="16"/>
                <w:szCs w:val="16"/>
              </w:rPr>
              <w:t>и затрат</w:t>
            </w:r>
            <w:r w:rsidRPr="00AA4EA4">
              <w:rPr>
                <w:sz w:val="16"/>
                <w:szCs w:val="16"/>
              </w:rPr>
              <w:t xml:space="preserve"> бюджетов поселений</w:t>
            </w:r>
          </w:p>
        </w:tc>
      </w:tr>
      <w:tr w:rsidR="000A7F4B" w:rsidRPr="00AA4EA4" w:rsidTr="000D2BCB">
        <w:trPr>
          <w:trHeight w:val="3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0A7F4B" w:rsidRPr="00AA4EA4" w:rsidTr="000D2BCB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914 1 14 01050 10 0000 410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квартир, находящихся в собственности поселений</w:t>
            </w:r>
          </w:p>
        </w:tc>
      </w:tr>
      <w:tr w:rsidR="000A7F4B" w:rsidRPr="00AA4EA4" w:rsidTr="000D2BCB">
        <w:trPr>
          <w:trHeight w:val="6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914 1 14 02050 10 0000 410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7F4B" w:rsidRPr="00AA4EA4" w:rsidTr="000D2BCB">
        <w:trPr>
          <w:trHeight w:val="5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914 1 14 02052 10 0000 410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7F4B" w:rsidRPr="00AA4EA4" w:rsidTr="000D2BCB">
        <w:trPr>
          <w:trHeight w:val="8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914 1 14 02053 10 0000 410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7F4B" w:rsidRPr="00AA4EA4" w:rsidTr="000D2BCB">
        <w:trPr>
          <w:trHeight w:val="8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914 1 14 02050 10 0000 440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7F4B" w:rsidRPr="00AA4EA4" w:rsidTr="000D2BCB">
        <w:trPr>
          <w:trHeight w:val="6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914 1 14 02052 10 0000 440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7F4B" w:rsidRPr="00AA4EA4" w:rsidTr="0017032C">
        <w:trPr>
          <w:trHeight w:val="8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914 1 14 02053 10 0000 440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7F4B" w:rsidRPr="00AA4EA4" w:rsidTr="0017032C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914 1 14 03050 10 0000 410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A7F4B" w:rsidRPr="00AA4EA4" w:rsidTr="0017032C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914 1 14 03050 10 0000 440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A7F4B" w:rsidRPr="00AA4EA4" w:rsidTr="0017032C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914 1 14 04050 10 0000 420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A7F4B" w:rsidRPr="00AA4EA4" w:rsidTr="0017032C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914 1 14 06025 10 0000 430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A7F4B" w:rsidRPr="00AA4EA4" w:rsidTr="0017032C">
        <w:trPr>
          <w:trHeight w:val="5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lastRenderedPageBreak/>
              <w:t>914 1 14 06033 10 0000 430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7F4B" w:rsidRPr="00AA4EA4" w:rsidTr="000D2BCB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914 1 14 07030 10 0000 410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7F4B" w:rsidRPr="00AA4EA4" w:rsidTr="000D2BCB">
        <w:trPr>
          <w:trHeight w:val="4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914 1 15 02050 10 0000 140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0A7F4B" w:rsidRPr="00AA4EA4" w:rsidTr="000D2BCB">
        <w:trPr>
          <w:trHeight w:val="53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914 1 16 18050 10 0000 140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A7F4B" w:rsidRPr="00AA4EA4" w:rsidTr="0017032C">
        <w:trPr>
          <w:trHeight w:val="4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914 1 16 21050 10 0000 140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A7F4B" w:rsidRPr="00AA4EA4" w:rsidTr="0017032C">
        <w:trPr>
          <w:trHeight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914 1 16 23050 10 0000 140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0A7F4B" w:rsidRPr="00AA4EA4" w:rsidTr="0017032C">
        <w:trPr>
          <w:trHeight w:val="5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914 1 16 23051 10 0000 140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0A7F4B" w:rsidRPr="00AA4EA4" w:rsidTr="0017032C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914 1 16 23052 10 0000 140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A7F4B" w:rsidRPr="00AA4EA4" w:rsidTr="000D2BCB">
        <w:trPr>
          <w:trHeight w:val="49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914 1 16 25085 10 0000 140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0A7F4B" w:rsidRPr="00AA4EA4" w:rsidTr="0017032C">
        <w:trPr>
          <w:trHeight w:val="3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914 1 16 32000 10 0000 140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A7F4B" w:rsidRPr="00AA4EA4" w:rsidTr="0017032C">
        <w:trPr>
          <w:trHeight w:val="5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914 1 16 33050 10 0000 140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A7F4B" w:rsidRPr="00AA4EA4" w:rsidTr="000D2BCB">
        <w:trPr>
          <w:trHeight w:val="3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914 </w:t>
            </w:r>
            <w:r w:rsidRPr="00AA4EA4">
              <w:rPr>
                <w:color w:val="000000"/>
                <w:sz w:val="16"/>
                <w:szCs w:val="16"/>
              </w:rPr>
              <w:t xml:space="preserve">1 16 37040 10 0000 140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17032C" w:rsidP="000A7F4B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Поступления </w:t>
            </w:r>
            <w:r w:rsidR="000A7F4B" w:rsidRPr="00AA4EA4">
              <w:rPr>
                <w:color w:val="000000"/>
                <w:sz w:val="16"/>
                <w:szCs w:val="16"/>
              </w:rPr>
              <w:t>сумм в возмещение вреда, причиняемого автомобильным дорогам местного значения    транспортными средствами, осуществ</w:t>
            </w:r>
            <w:r>
              <w:rPr>
                <w:color w:val="000000"/>
                <w:sz w:val="16"/>
                <w:szCs w:val="16"/>
              </w:rPr>
              <w:t>ляющим перевозки тяжеловесных и</w:t>
            </w:r>
            <w:r w:rsidR="000A7F4B" w:rsidRPr="00AA4EA4">
              <w:rPr>
                <w:color w:val="000000"/>
                <w:sz w:val="16"/>
                <w:szCs w:val="16"/>
              </w:rPr>
              <w:t xml:space="preserve"> (или) крупногабаритных грузов, зачисляемые в бюджеты поселений   </w:t>
            </w:r>
          </w:p>
        </w:tc>
      </w:tr>
      <w:tr w:rsidR="000A7F4B" w:rsidRPr="00AA4EA4" w:rsidTr="000D2BCB">
        <w:trPr>
          <w:trHeight w:val="4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914 1 16 90050 10 0000 140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A7F4B" w:rsidRPr="00AA4EA4" w:rsidTr="000D2BCB">
        <w:trPr>
          <w:trHeight w:val="1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914 1 17 00000 00 0000 000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НЕНАЛОГОВЫЕ ДОХОДЫ</w:t>
            </w:r>
          </w:p>
        </w:tc>
      </w:tr>
      <w:tr w:rsidR="000A7F4B" w:rsidRPr="00AA4EA4" w:rsidTr="000D2BCB">
        <w:trPr>
          <w:trHeight w:val="3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914 1 17 01000 00 0000 180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Невыясненные поступления</w:t>
            </w:r>
          </w:p>
        </w:tc>
      </w:tr>
      <w:tr w:rsidR="000A7F4B" w:rsidRPr="00AA4EA4" w:rsidTr="000D2BCB">
        <w:trPr>
          <w:trHeight w:val="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914 1 17 01050 10 0000 180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0A7F4B" w:rsidRPr="00AA4EA4" w:rsidTr="0017032C">
        <w:trPr>
          <w:trHeight w:val="6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914 1 17 02021 10 0000 180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A7F4B" w:rsidRPr="00AA4EA4" w:rsidTr="0017032C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914 1 17 05050 10 0000 180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0A7F4B" w:rsidRPr="00AA4EA4" w:rsidTr="000D2BCB">
        <w:trPr>
          <w:trHeight w:val="4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A7F4B" w:rsidRPr="00AA4EA4" w:rsidTr="0017032C">
        <w:trPr>
          <w:trHeight w:val="2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914 2 02 15001 10 0000 150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7F4B" w:rsidRPr="00AA4EA4" w:rsidTr="000D2BCB">
        <w:trPr>
          <w:trHeight w:val="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914 2 02 15002 10 0000 150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A7F4B" w:rsidRPr="00AA4EA4" w:rsidTr="000D2BCB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914 2 02 25064 10 0000 150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0A7F4B" w:rsidRPr="00AA4EA4" w:rsidTr="000D2BCB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914 2 02 19999 10 0000 150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0A7F4B" w:rsidRPr="00AA4EA4" w:rsidTr="0017032C">
        <w:trPr>
          <w:trHeight w:val="4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914 2 02 25064 10 0000 150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A7F4B" w:rsidRPr="00AA4EA4" w:rsidTr="0017032C">
        <w:trPr>
          <w:trHeight w:val="5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914 2 02 20041 10 0000 150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значения))</w:t>
            </w:r>
          </w:p>
        </w:tc>
      </w:tr>
      <w:tr w:rsidR="000A7F4B" w:rsidRPr="00AA4EA4" w:rsidTr="0017032C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914 2 02 20051 10 0000 150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A7F4B" w:rsidRPr="00AA4EA4" w:rsidTr="000D2BCB">
        <w:trPr>
          <w:trHeight w:val="5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914 2 02 20077 10 0000 150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AA4EA4">
              <w:rPr>
                <w:sz w:val="16"/>
                <w:szCs w:val="16"/>
              </w:rPr>
              <w:t>софинансирование</w:t>
            </w:r>
            <w:proofErr w:type="spellEnd"/>
            <w:r w:rsidRPr="00AA4EA4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0A7F4B" w:rsidRPr="00AA4EA4" w:rsidTr="0017032C">
        <w:trPr>
          <w:trHeight w:val="2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914 2 02 20216 10 0000 150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A7F4B" w:rsidRPr="00AA4EA4" w:rsidTr="000D2BCB">
        <w:trPr>
          <w:trHeight w:val="3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914 2 02 29999 10 0000 150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0A7F4B" w:rsidRPr="00AA4EA4" w:rsidTr="0017032C">
        <w:trPr>
          <w:trHeight w:val="4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914 2 02 35930 10 0000 150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A7F4B" w:rsidRPr="00AA4EA4" w:rsidTr="000D2BCB">
        <w:trPr>
          <w:trHeight w:val="4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914 2 02 35118 10 0000 150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7F4B" w:rsidRPr="00AA4EA4" w:rsidTr="0017032C">
        <w:trPr>
          <w:trHeight w:val="4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914 2 02 35290 10 0000 150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color w:val="008000"/>
                <w:sz w:val="16"/>
                <w:szCs w:val="16"/>
              </w:rPr>
            </w:pPr>
            <w:r w:rsidRPr="00AA4EA4">
              <w:rPr>
                <w:color w:val="000000"/>
                <w:sz w:val="16"/>
                <w:szCs w:val="16"/>
              </w:rPr>
              <w:t>Субвенции бюджетам сельских поселений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0A7F4B" w:rsidRPr="00AA4EA4" w:rsidTr="0017032C">
        <w:trPr>
          <w:trHeight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914 2 02 30027 10 0000 150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A7F4B" w:rsidRPr="00AA4EA4" w:rsidTr="0017032C">
        <w:trPr>
          <w:trHeight w:val="5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lastRenderedPageBreak/>
              <w:t>914 2 02 30029 10 0000 150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компенсацию части платы, взимаемой с родителей</w:t>
            </w:r>
            <w:r w:rsidR="0017032C">
              <w:rPr>
                <w:sz w:val="16"/>
                <w:szCs w:val="16"/>
              </w:rPr>
              <w:t xml:space="preserve"> </w:t>
            </w:r>
            <w:r w:rsidRPr="00AA4EA4">
              <w:rPr>
                <w:sz w:val="16"/>
                <w:szCs w:val="16"/>
              </w:rPr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A7F4B" w:rsidRPr="00AA4EA4" w:rsidTr="0017032C">
        <w:trPr>
          <w:trHeight w:val="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914 2 02 39999 10 0000 150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0A7F4B" w:rsidRPr="00AA4EA4" w:rsidTr="0017032C">
        <w:trPr>
          <w:trHeight w:val="5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914 2 02 45160 10 0000 150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7F4B" w:rsidRPr="00AA4EA4" w:rsidTr="0017032C">
        <w:trPr>
          <w:trHeight w:val="5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914 2 02 40014 10 0000 150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7F4B" w:rsidRPr="00AA4EA4" w:rsidTr="0017032C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914 2 02 45144 10 0000 150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0A7F4B" w:rsidRPr="00AA4EA4" w:rsidTr="0017032C">
        <w:trPr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914 2 02 45153 10 0000 150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0A7F4B" w:rsidRPr="00AA4EA4" w:rsidTr="0017032C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914 2 02 49999 10 0000 150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7F4B" w:rsidRPr="00AA4EA4" w:rsidTr="000D2BCB">
        <w:trPr>
          <w:trHeight w:val="2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914 2 07 00000 00 0000 180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БЕЗВОЗМЕЗДНЫЕ ПОСТУПЛЕНИЯ</w:t>
            </w:r>
          </w:p>
        </w:tc>
      </w:tr>
      <w:tr w:rsidR="000A7F4B" w:rsidRPr="00AA4EA4" w:rsidTr="000D2BCB">
        <w:trPr>
          <w:trHeight w:val="3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914 2 07 05000 10 0000 180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0A7F4B" w:rsidRPr="00AA4EA4" w:rsidTr="0017032C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914 2 07 05010 10 0000 180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A7F4B" w:rsidRPr="00AA4EA4" w:rsidTr="0017032C">
        <w:trPr>
          <w:trHeight w:val="4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914 2 07 05020 10 0000 180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Поступления от денежных пожертвований, предоставляемых физическими лицами, получателями средств бюджетов поселения</w:t>
            </w:r>
          </w:p>
        </w:tc>
      </w:tr>
      <w:tr w:rsidR="000A7F4B" w:rsidRPr="00AA4EA4" w:rsidTr="000D2BCB">
        <w:trPr>
          <w:trHeight w:val="3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914 2 07 05030 10 0000 180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0A7F4B" w:rsidRPr="00AA4EA4" w:rsidTr="0017032C">
        <w:trPr>
          <w:trHeight w:val="8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914 2 08 05000 10 0000 180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7F4B" w:rsidRPr="00AA4EA4" w:rsidTr="0017032C">
        <w:trPr>
          <w:trHeight w:val="8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БЮДЖЕТНОЙ СИСТЕМЫ РОССИЙСКОЙ ФЕДЕРАЦИИ ОТ ВОЗВРАТА</w:t>
            </w:r>
            <w:r w:rsidRPr="00AA4EA4">
              <w:rPr>
                <w:i/>
                <w:sz w:val="16"/>
                <w:szCs w:val="16"/>
              </w:rPr>
              <w:t xml:space="preserve"> </w:t>
            </w:r>
            <w:r w:rsidRPr="00AA4EA4">
              <w:rPr>
                <w:sz w:val="16"/>
                <w:szCs w:val="16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A7F4B" w:rsidRPr="00AA4EA4" w:rsidTr="0017032C">
        <w:trPr>
          <w:trHeight w:val="5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914 2 18 05000 10 0000 150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</w:t>
            </w:r>
            <w:r w:rsidRPr="00AA4EA4">
              <w:rPr>
                <w:i/>
                <w:sz w:val="16"/>
                <w:szCs w:val="16"/>
              </w:rPr>
              <w:t xml:space="preserve"> </w:t>
            </w:r>
            <w:r w:rsidRPr="00AA4EA4">
              <w:rPr>
                <w:sz w:val="16"/>
                <w:szCs w:val="16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A7F4B" w:rsidRPr="00AA4EA4" w:rsidTr="000D2BCB">
        <w:trPr>
          <w:trHeight w:val="3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914 2 18 05010 10 0000 150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A7F4B" w:rsidRPr="00AA4EA4" w:rsidTr="0017032C">
        <w:trPr>
          <w:trHeight w:val="5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914 2 18 05020 10 0000 150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A7F4B" w:rsidRPr="00AA4EA4" w:rsidTr="0017032C">
        <w:trPr>
          <w:trHeight w:val="2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914 2 18 05000 10 0000 180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</w:t>
            </w:r>
            <w:r w:rsidR="0017032C">
              <w:rPr>
                <w:sz w:val="16"/>
                <w:szCs w:val="16"/>
              </w:rPr>
              <w:t xml:space="preserve"> бюджетов поселений от возврата</w:t>
            </w:r>
            <w:r w:rsidRPr="00AA4EA4">
              <w:rPr>
                <w:sz w:val="16"/>
                <w:szCs w:val="16"/>
              </w:rPr>
              <w:t xml:space="preserve"> организациями остатков субсидий прошлых лет</w:t>
            </w:r>
          </w:p>
        </w:tc>
      </w:tr>
      <w:tr w:rsidR="000A7F4B" w:rsidRPr="00AA4EA4" w:rsidTr="0017032C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914 2 18 05010 10 0000 180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0A7F4B" w:rsidRPr="00AA4EA4" w:rsidTr="0017032C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914 2 18 05020 10 0000 180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0A7F4B" w:rsidRPr="00AA4EA4" w:rsidTr="000D2BCB">
        <w:trPr>
          <w:trHeight w:val="3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914 2 18 05030 10 0000 180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0A7F4B" w:rsidRPr="00AA4EA4" w:rsidTr="0017032C">
        <w:trPr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914 2 19 00000 00 0000 000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A7F4B" w:rsidRPr="00AA4EA4" w:rsidTr="0017032C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914 2 19 05000 10 0000 150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A7F4B" w:rsidRPr="00AA4EA4" w:rsidRDefault="000A7F4B" w:rsidP="000A7F4B">
      <w:pPr>
        <w:jc w:val="center"/>
        <w:rPr>
          <w:sz w:val="16"/>
          <w:szCs w:val="16"/>
        </w:rPr>
      </w:pPr>
    </w:p>
    <w:p w:rsidR="000A7F4B" w:rsidRPr="00AA4EA4" w:rsidRDefault="00153A1C" w:rsidP="000A7F4B">
      <w:pPr>
        <w:ind w:left="5670"/>
        <w:jc w:val="both"/>
        <w:rPr>
          <w:sz w:val="16"/>
          <w:szCs w:val="16"/>
        </w:rPr>
      </w:pPr>
      <w:r w:rsidRPr="00AA4EA4">
        <w:rPr>
          <w:sz w:val="16"/>
          <w:szCs w:val="16"/>
        </w:rPr>
        <w:t xml:space="preserve">Приложение </w:t>
      </w:r>
      <w:r w:rsidR="000A7F4B" w:rsidRPr="00AA4EA4">
        <w:rPr>
          <w:sz w:val="16"/>
          <w:szCs w:val="16"/>
        </w:rPr>
        <w:t>№ 4</w:t>
      </w:r>
    </w:p>
    <w:p w:rsidR="000A7F4B" w:rsidRPr="00AA4EA4" w:rsidRDefault="00153A1C" w:rsidP="000A7F4B">
      <w:pPr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jc w:val="right"/>
        <w:rPr>
          <w:sz w:val="16"/>
          <w:szCs w:val="16"/>
        </w:rPr>
      </w:pPr>
    </w:p>
    <w:p w:rsidR="000A7F4B" w:rsidRPr="00AA4EA4" w:rsidRDefault="000A7F4B" w:rsidP="000A7F4B">
      <w:pPr>
        <w:jc w:val="right"/>
        <w:rPr>
          <w:sz w:val="16"/>
          <w:szCs w:val="16"/>
        </w:rPr>
      </w:pP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ПЕРЕЧЕНЬ ГЛАВНЫХ АДМИНИСТРАТ</w:t>
      </w:r>
      <w:r w:rsidR="00153A1C" w:rsidRPr="00AA4EA4">
        <w:rPr>
          <w:sz w:val="16"/>
          <w:szCs w:val="16"/>
        </w:rPr>
        <w:t xml:space="preserve">ОРОВ НАЛОГОВЫХ ДОХОДОВ БЮДЖЕТА </w:t>
      </w:r>
      <w:r w:rsidRPr="00AA4EA4">
        <w:rPr>
          <w:sz w:val="16"/>
          <w:szCs w:val="16"/>
        </w:rPr>
        <w:t>КОНДР</w:t>
      </w:r>
      <w:r w:rsidR="000D2BCB">
        <w:rPr>
          <w:sz w:val="16"/>
          <w:szCs w:val="16"/>
        </w:rPr>
        <w:t xml:space="preserve">АШКИНСКОГО СЕЛЬСКОГО ПОСЕЛЕНИЯ </w:t>
      </w:r>
      <w:r w:rsidR="00F71DE0">
        <w:rPr>
          <w:sz w:val="16"/>
          <w:szCs w:val="16"/>
        </w:rPr>
        <w:t xml:space="preserve">НА </w:t>
      </w:r>
      <w:r w:rsidRPr="00AA4EA4">
        <w:rPr>
          <w:sz w:val="16"/>
          <w:szCs w:val="16"/>
        </w:rPr>
        <w:t>2024 ГОД И ПЛАНОВЫЙ ПЕРИОД 2025-2026 ГОДОВ.</w:t>
      </w:r>
    </w:p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7"/>
        <w:gridCol w:w="3348"/>
        <w:gridCol w:w="5600"/>
      </w:tblGrid>
      <w:tr w:rsidR="000A7F4B" w:rsidRPr="00AA4EA4" w:rsidTr="000A7F4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4B" w:rsidRPr="00AA4EA4" w:rsidRDefault="000A7F4B" w:rsidP="000A7F4B">
            <w:pPr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№</w:t>
            </w:r>
          </w:p>
          <w:p w:rsidR="000A7F4B" w:rsidRPr="00AA4EA4" w:rsidRDefault="000A7F4B" w:rsidP="000A7F4B">
            <w:pPr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Код бюджетной</w:t>
            </w:r>
          </w:p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НАИМЕНОВАНИЕ</w:t>
            </w:r>
          </w:p>
        </w:tc>
      </w:tr>
      <w:tr w:rsidR="000A7F4B" w:rsidRPr="00AA4EA4" w:rsidTr="000A7F4B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4B" w:rsidRPr="00AA4EA4" w:rsidRDefault="000A7F4B" w:rsidP="000A7F4B">
            <w:pPr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4B" w:rsidRPr="00AA4EA4" w:rsidRDefault="000A7F4B" w:rsidP="000A7F4B">
            <w:pPr>
              <w:tabs>
                <w:tab w:val="left" w:pos="1813"/>
              </w:tabs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914 1 08 04020 011000 110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4B" w:rsidRPr="00AA4EA4" w:rsidRDefault="000A7F4B" w:rsidP="000A7F4B">
            <w:pPr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A7F4B" w:rsidRPr="00AA4EA4" w:rsidTr="000A7F4B"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4B" w:rsidRPr="00AA4EA4" w:rsidRDefault="000A7F4B" w:rsidP="000A7F4B">
            <w:pPr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F4B" w:rsidRPr="00AA4EA4" w:rsidRDefault="000A7F4B" w:rsidP="000A7F4B">
            <w:pPr>
              <w:tabs>
                <w:tab w:val="left" w:pos="1813"/>
              </w:tabs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914 1 08 04020 014000 110</w:t>
            </w:r>
          </w:p>
        </w:tc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F4B" w:rsidRPr="00AA4EA4" w:rsidRDefault="000A7F4B" w:rsidP="000A7F4B">
            <w:pPr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0A7F4B" w:rsidRPr="00AA4EA4" w:rsidRDefault="000A7F4B" w:rsidP="000A7F4B">
      <w:pPr>
        <w:jc w:val="right"/>
        <w:rPr>
          <w:sz w:val="16"/>
          <w:szCs w:val="16"/>
        </w:rPr>
      </w:pPr>
      <w:r w:rsidRPr="00AA4EA4">
        <w:rPr>
          <w:sz w:val="16"/>
          <w:szCs w:val="16"/>
        </w:rPr>
        <w:t xml:space="preserve">                                                                                                  </w:t>
      </w:r>
    </w:p>
    <w:p w:rsidR="000A7F4B" w:rsidRPr="00AA4EA4" w:rsidRDefault="000A7F4B" w:rsidP="000A7F4B">
      <w:pPr>
        <w:ind w:firstLine="5670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Приложение № 5</w:t>
      </w:r>
    </w:p>
    <w:p w:rsidR="000A7F4B" w:rsidRPr="00AA4EA4" w:rsidRDefault="00153A1C" w:rsidP="000A7F4B">
      <w:pPr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lastRenderedPageBreak/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ind w:firstLine="4536"/>
        <w:jc w:val="right"/>
        <w:rPr>
          <w:sz w:val="16"/>
          <w:szCs w:val="16"/>
        </w:rPr>
      </w:pP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ПЕРЕЧЕНЬ ГЛАВНЫХ АДМИНИСТРАТО</w:t>
      </w:r>
      <w:r w:rsidR="00153A1C" w:rsidRPr="00AA4EA4">
        <w:rPr>
          <w:sz w:val="16"/>
          <w:szCs w:val="16"/>
        </w:rPr>
        <w:t xml:space="preserve">РОВНЕНАЛОГОВЫХ ДОХОДОВ БЮДЖЕТА </w:t>
      </w:r>
      <w:r w:rsidRPr="00AA4EA4">
        <w:rPr>
          <w:sz w:val="16"/>
          <w:szCs w:val="16"/>
        </w:rPr>
        <w:t>КОНДР</w:t>
      </w:r>
      <w:r w:rsidR="000D2BCB">
        <w:rPr>
          <w:sz w:val="16"/>
          <w:szCs w:val="16"/>
        </w:rPr>
        <w:t xml:space="preserve">АШКИНСКОГО СЕЛЬСКОГО ПОСЕЛЕНИЯ </w:t>
      </w:r>
      <w:r w:rsidRPr="00AA4EA4">
        <w:rPr>
          <w:sz w:val="16"/>
          <w:szCs w:val="16"/>
        </w:rPr>
        <w:t>НА 2024 ГОД И НА ПЛАНОВЫЙ ПЕРИОД 2025 И 2026 ГОДОВ.</w:t>
      </w:r>
    </w:p>
    <w:p w:rsidR="000A7F4B" w:rsidRPr="00AA4EA4" w:rsidRDefault="000A7F4B" w:rsidP="000A7F4B">
      <w:pPr>
        <w:jc w:val="center"/>
        <w:rPr>
          <w:sz w:val="16"/>
          <w:szCs w:val="16"/>
        </w:rPr>
      </w:pP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914                               Администрация Кондрашкинского сельского поселения</w:t>
      </w:r>
    </w:p>
    <w:tbl>
      <w:tblPr>
        <w:tblW w:w="1068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844"/>
        <w:gridCol w:w="8227"/>
      </w:tblGrid>
      <w:tr w:rsidR="000A7F4B" w:rsidRPr="00AA4EA4" w:rsidTr="000D2BCB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1 11 01050 10 0000 120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A7F4B" w:rsidRPr="00AA4EA4" w:rsidTr="000D2BCB">
        <w:trPr>
          <w:trHeight w:val="2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1 11 02033 10 0000 120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размещения временно свободных средств бюджетов поселений</w:t>
            </w:r>
          </w:p>
        </w:tc>
      </w:tr>
      <w:tr w:rsidR="000A7F4B" w:rsidRPr="00AA4EA4" w:rsidTr="000D2BCB">
        <w:trPr>
          <w:trHeight w:val="41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1 11 02085 10 0000 120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A7F4B" w:rsidRPr="00AA4EA4" w:rsidTr="000D2BCB">
        <w:trPr>
          <w:trHeight w:val="42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1 11 03050 10 0000 120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A7F4B" w:rsidRPr="00AA4EA4" w:rsidTr="000D2BCB">
        <w:trPr>
          <w:trHeight w:val="55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1 11 05025 10 0000 120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A7F4B" w:rsidRPr="00AA4EA4" w:rsidTr="000D2BCB">
        <w:trPr>
          <w:trHeight w:val="42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1 11 05027 10 0000 120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D2BCB" w:rsidP="000A7F4B">
            <w:pPr>
              <w:tabs>
                <w:tab w:val="left" w:pos="6351"/>
              </w:tabs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получаемые </w:t>
            </w:r>
            <w:r w:rsidR="00F71DE0">
              <w:rPr>
                <w:sz w:val="16"/>
                <w:szCs w:val="16"/>
              </w:rPr>
              <w:t xml:space="preserve">в виде арендной платы </w:t>
            </w:r>
            <w:r w:rsidR="000A7F4B" w:rsidRPr="00AA4EA4">
              <w:rPr>
                <w:sz w:val="16"/>
                <w:szCs w:val="16"/>
              </w:rPr>
              <w:t>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0A7F4B" w:rsidRPr="00AA4EA4" w:rsidTr="000D2BCB">
        <w:trPr>
          <w:trHeight w:val="40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1 11 07015 10 0000 120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A7F4B" w:rsidRPr="00AA4EA4" w:rsidTr="000D2BCB">
        <w:trPr>
          <w:trHeight w:val="56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1 11 08050 10 0000 120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7F4B" w:rsidRPr="00AA4EA4" w:rsidTr="000D2BCB">
        <w:trPr>
          <w:trHeight w:val="41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1 11 09015 10 0000 120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0A7F4B" w:rsidRPr="00AA4EA4" w:rsidTr="000D2BCB">
        <w:trPr>
          <w:trHeight w:val="4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1 11 09025 10 0000 120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0A7F4B" w:rsidRPr="00AA4EA4" w:rsidTr="000D2BCB">
        <w:trPr>
          <w:trHeight w:val="4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1 11 09035 10 0000 120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0A7F4B" w:rsidRPr="00AA4EA4" w:rsidTr="000D2BCB">
        <w:trPr>
          <w:trHeight w:val="56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1 11 09045 10 0000 120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7F4B" w:rsidRPr="00AA4EA4" w:rsidTr="000D2BCB">
        <w:trPr>
          <w:trHeight w:val="2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1 13 00000 00 0000 000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</w:tr>
      <w:tr w:rsidR="000A7F4B" w:rsidRPr="00AA4EA4" w:rsidTr="000D2BCB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1 13 01540 10 0000 130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153A1C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Плата за </w:t>
            </w:r>
            <w:r w:rsidR="000A7F4B" w:rsidRPr="00AA4EA4">
              <w:rPr>
                <w:sz w:val="16"/>
                <w:szCs w:val="16"/>
              </w:rPr>
              <w:t>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0A7F4B" w:rsidRPr="00AA4EA4" w:rsidTr="000D2BCB">
        <w:trPr>
          <w:trHeight w:val="18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1 13 01995 10 0000 130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A7F4B" w:rsidRPr="00AA4EA4" w:rsidTr="000D2BCB">
        <w:trPr>
          <w:trHeight w:val="22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1 13 02065 10 0000 130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Доходы, поступающие в порядке возмещения расходов, поне</w:t>
            </w:r>
            <w:r w:rsidR="00153A1C" w:rsidRPr="00AA4EA4">
              <w:rPr>
                <w:sz w:val="16"/>
                <w:szCs w:val="16"/>
              </w:rPr>
              <w:t xml:space="preserve">сенных в связи с эксплуатацией </w:t>
            </w:r>
            <w:r w:rsidRPr="00AA4EA4">
              <w:rPr>
                <w:sz w:val="16"/>
                <w:szCs w:val="16"/>
              </w:rPr>
              <w:t>имущества поселений</w:t>
            </w:r>
          </w:p>
        </w:tc>
      </w:tr>
      <w:tr w:rsidR="000A7F4B" w:rsidRPr="00AA4EA4" w:rsidTr="000D2BCB">
        <w:trPr>
          <w:trHeight w:val="2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1 13 02995 10 0000 130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</w:t>
            </w:r>
            <w:r w:rsidR="00153A1C" w:rsidRPr="00AA4EA4">
              <w:rPr>
                <w:sz w:val="16"/>
                <w:szCs w:val="16"/>
              </w:rPr>
              <w:t xml:space="preserve">е доходы от компенсации затрат </w:t>
            </w:r>
            <w:r w:rsidRPr="00AA4EA4">
              <w:rPr>
                <w:sz w:val="16"/>
                <w:szCs w:val="16"/>
              </w:rPr>
              <w:t>бюджетов поселений</w:t>
            </w:r>
          </w:p>
        </w:tc>
      </w:tr>
      <w:tr w:rsidR="000A7F4B" w:rsidRPr="00AA4EA4" w:rsidTr="000D2BCB">
        <w:trPr>
          <w:trHeight w:val="25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1 14 00000 00 0000 000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</w:tr>
      <w:tr w:rsidR="000A7F4B" w:rsidRPr="00AA4EA4" w:rsidTr="000D2BCB">
        <w:trPr>
          <w:trHeight w:val="2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1 14 01050 10 0000 410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квартир, находящихся в собственности поселений</w:t>
            </w:r>
          </w:p>
        </w:tc>
      </w:tr>
      <w:tr w:rsidR="000A7F4B" w:rsidRPr="00AA4EA4" w:rsidTr="000D2BCB">
        <w:trPr>
          <w:trHeight w:val="5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1 14 02050 10 0000 410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7F4B" w:rsidRPr="00AA4EA4" w:rsidTr="000D2BCB">
        <w:trPr>
          <w:trHeight w:val="70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1 14 02052 10 0000 410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7F4B" w:rsidRPr="00AA4EA4" w:rsidTr="000D2BCB">
        <w:trPr>
          <w:trHeight w:val="56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1 14 02053 10 0000 410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7F4B" w:rsidRPr="00AA4EA4" w:rsidTr="000D2BCB">
        <w:trPr>
          <w:trHeight w:val="55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1 14 02050 10 0000 440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7F4B" w:rsidRPr="00AA4EA4" w:rsidTr="000D2BCB">
        <w:trPr>
          <w:trHeight w:val="5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1 14 02052 10 0000 440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A7F4B" w:rsidRPr="00AA4EA4" w:rsidTr="000D2BCB">
        <w:trPr>
          <w:trHeight w:val="7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1 14 02053 10 0000 440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7F4B" w:rsidRPr="00AA4EA4" w:rsidTr="000D2BCB">
        <w:trPr>
          <w:trHeight w:val="41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1 14 03050 10 0000 410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A7F4B" w:rsidRPr="00AA4EA4" w:rsidTr="000D2BCB">
        <w:trPr>
          <w:trHeight w:val="43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1 14 03050 10 0000 440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A7F4B" w:rsidRPr="00AA4EA4" w:rsidTr="000D2BCB">
        <w:trPr>
          <w:trHeight w:val="28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1 14 04050 10 0000 420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A7F4B" w:rsidRPr="00AA4EA4" w:rsidTr="000D2BCB">
        <w:trPr>
          <w:trHeight w:val="3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1 14 06025 10 0000 430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A7F4B" w:rsidRPr="00AA4EA4" w:rsidTr="000D2BCB">
        <w:trPr>
          <w:trHeight w:val="67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1 14 06033 10 0000 430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7F4B" w:rsidRPr="00AA4EA4" w:rsidTr="000D2BCB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1 14 07030 10 0000 410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A7F4B" w:rsidRPr="00AA4EA4" w:rsidTr="000D2BCB">
        <w:trPr>
          <w:trHeight w:val="32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1 15 02050 10 0000 140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0A7F4B" w:rsidRPr="00AA4EA4" w:rsidTr="000D2BCB">
        <w:trPr>
          <w:trHeight w:val="3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1 16 18050 10 0000 140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A7F4B" w:rsidRPr="00AA4EA4" w:rsidTr="000D2BCB">
        <w:trPr>
          <w:trHeight w:val="48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1 16 21050 10 0000 140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A7F4B" w:rsidRPr="00AA4EA4" w:rsidTr="000D2BCB">
        <w:trPr>
          <w:trHeight w:val="48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1 16 23050 10 0000 140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0A7F4B" w:rsidRPr="00AA4EA4" w:rsidTr="000D2BCB">
        <w:trPr>
          <w:trHeight w:val="4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1 16 23051 10 0000 140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0A7F4B" w:rsidRPr="00AA4EA4" w:rsidTr="000D2BCB">
        <w:trPr>
          <w:trHeight w:val="34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1 16 23052 10 0000 140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A7F4B" w:rsidRPr="00AA4EA4" w:rsidTr="000D2BCB">
        <w:trPr>
          <w:trHeight w:val="35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1 16 25085 10 0000 140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поселений</w:t>
            </w:r>
          </w:p>
        </w:tc>
      </w:tr>
      <w:tr w:rsidR="000A7F4B" w:rsidRPr="00AA4EA4" w:rsidTr="000D2BCB">
        <w:trPr>
          <w:trHeight w:val="50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1 16 32000 10 0000 140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A7F4B" w:rsidRPr="00AA4EA4" w:rsidTr="000D2BCB">
        <w:trPr>
          <w:trHeight w:val="4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1 16 33050 10 0000 140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A7F4B" w:rsidRPr="00AA4EA4" w:rsidTr="000D2BCB">
        <w:trPr>
          <w:trHeight w:val="3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1 16 37040 10 0000 140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153A1C" w:rsidP="000A7F4B">
            <w:pPr>
              <w:tabs>
                <w:tab w:val="left" w:pos="6351"/>
              </w:tabs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Поступления</w:t>
            </w:r>
            <w:r w:rsidR="000A7F4B" w:rsidRPr="00AA4EA4">
              <w:rPr>
                <w:sz w:val="16"/>
                <w:szCs w:val="16"/>
              </w:rPr>
              <w:t xml:space="preserve"> сумм в возмещение вреда, причиняемого автомобильн</w:t>
            </w:r>
            <w:r w:rsidRPr="00AA4EA4">
              <w:rPr>
                <w:sz w:val="16"/>
                <w:szCs w:val="16"/>
              </w:rPr>
              <w:t xml:space="preserve">ым дорогам местного значения </w:t>
            </w:r>
            <w:r w:rsidR="000A7F4B" w:rsidRPr="00AA4EA4">
              <w:rPr>
                <w:sz w:val="16"/>
                <w:szCs w:val="16"/>
              </w:rPr>
              <w:t xml:space="preserve">транспортными средствами, осуществляющим перевозки тяжеловесных </w:t>
            </w:r>
            <w:proofErr w:type="gramStart"/>
            <w:r w:rsidR="000A7F4B" w:rsidRPr="00AA4EA4">
              <w:rPr>
                <w:sz w:val="16"/>
                <w:szCs w:val="16"/>
              </w:rPr>
              <w:t>и  (</w:t>
            </w:r>
            <w:proofErr w:type="gramEnd"/>
            <w:r w:rsidR="000A7F4B" w:rsidRPr="00AA4EA4">
              <w:rPr>
                <w:sz w:val="16"/>
                <w:szCs w:val="16"/>
              </w:rPr>
              <w:t xml:space="preserve">или) крупногабаритных грузов, зачисляемые в бюджеты поселений   </w:t>
            </w:r>
          </w:p>
        </w:tc>
      </w:tr>
      <w:tr w:rsidR="000A7F4B" w:rsidRPr="00AA4EA4" w:rsidTr="000D2BCB">
        <w:trPr>
          <w:trHeight w:val="48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1 16 90050 10 0000 140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A7F4B" w:rsidRPr="00AA4EA4" w:rsidTr="000D2BCB">
        <w:trPr>
          <w:trHeight w:val="35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1 17 00000 00 0000 000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НЕНАЛОГОВЫЕ ДОХОДЫ</w:t>
            </w:r>
          </w:p>
        </w:tc>
      </w:tr>
      <w:tr w:rsidR="000A7F4B" w:rsidRPr="00AA4EA4" w:rsidTr="000D2BCB">
        <w:trPr>
          <w:trHeight w:val="3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1 17 01000 00 0000 180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Невыясненные поступления</w:t>
            </w:r>
          </w:p>
        </w:tc>
      </w:tr>
      <w:tr w:rsidR="000A7F4B" w:rsidRPr="00AA4EA4" w:rsidTr="000D2BCB">
        <w:trPr>
          <w:trHeight w:val="29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1 17 01050 10 0000 180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0A7F4B" w:rsidRPr="00AA4EA4" w:rsidTr="000D2BCB">
        <w:trPr>
          <w:trHeight w:val="49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1 17 02021 10 0000 180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0A7F4B" w:rsidRPr="00AA4EA4" w:rsidTr="000D2BCB">
        <w:trPr>
          <w:trHeight w:val="21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1 17 05050 10 0000 180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0A7F4B" w:rsidRPr="00AA4EA4" w:rsidTr="000D2BCB">
        <w:trPr>
          <w:trHeight w:val="38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2 02 00000 00 0000 000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0A7F4B" w:rsidRPr="00AA4EA4" w:rsidTr="000D2BCB">
        <w:trPr>
          <w:trHeight w:val="2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2 02 15001 10 0000 150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7F4B" w:rsidRPr="00AA4EA4" w:rsidTr="000D2BCB">
        <w:trPr>
          <w:trHeight w:val="35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2 02 15002 10 0000 150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</w:t>
            </w:r>
            <w:r w:rsidR="00153A1C" w:rsidRPr="00AA4EA4">
              <w:rPr>
                <w:sz w:val="16"/>
                <w:szCs w:val="16"/>
              </w:rPr>
              <w:t>тации бюджетам сельских</w:t>
            </w:r>
            <w:r w:rsidRPr="00AA4EA4">
              <w:rPr>
                <w:sz w:val="16"/>
                <w:szCs w:val="16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0A7F4B" w:rsidRPr="00AA4EA4" w:rsidTr="000D2BCB">
        <w:trPr>
          <w:trHeight w:val="21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2 02 09999 10 0000 150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дотации сельских бюджетам поселений</w:t>
            </w:r>
          </w:p>
        </w:tc>
      </w:tr>
      <w:tr w:rsidR="000A7F4B" w:rsidRPr="00AA4EA4" w:rsidTr="000D2BCB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2 02 25064 10 0000 150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A7F4B" w:rsidRPr="00AA4EA4" w:rsidTr="000D2BCB">
        <w:trPr>
          <w:trHeight w:val="54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2 02 20041 10 0000 150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A7F4B" w:rsidRPr="00AA4EA4" w:rsidTr="000D2BCB">
        <w:trPr>
          <w:trHeight w:val="27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2 02 20051 10 0000 150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A7F4B" w:rsidRPr="00AA4EA4" w:rsidTr="000D2BCB">
        <w:trPr>
          <w:trHeight w:val="4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2 02 20077 10 0000 150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A7F4B" w:rsidRPr="00AA4EA4" w:rsidTr="000D2BCB">
        <w:trPr>
          <w:trHeight w:val="52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2 02 20216 10 0000 150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A7F4B" w:rsidRPr="00AA4EA4" w:rsidTr="000D2BCB">
        <w:trPr>
          <w:trHeight w:val="25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2 02 20999 10 0000 150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субсидии сельских бюджетам поселений</w:t>
            </w:r>
          </w:p>
        </w:tc>
      </w:tr>
      <w:tr w:rsidR="000A7F4B" w:rsidRPr="00AA4EA4" w:rsidTr="000D2BCB">
        <w:trPr>
          <w:trHeight w:val="32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2 02 35990 10 0000 150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A7F4B" w:rsidRPr="00AA4EA4" w:rsidTr="000D2BCB">
        <w:trPr>
          <w:trHeight w:val="44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2 02 35118 10 0000 150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7F4B" w:rsidRPr="00AA4EA4" w:rsidTr="000D2BCB">
        <w:trPr>
          <w:trHeight w:val="44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2 02 35290 10 0000 150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Субвенции бюджетам сельских поселений на реализацию полномочий Российской Федерации по осуществлению социальных выплат безработным гражданам  </w:t>
            </w:r>
          </w:p>
        </w:tc>
      </w:tr>
      <w:tr w:rsidR="000A7F4B" w:rsidRPr="00AA4EA4" w:rsidTr="000D2BCB">
        <w:trPr>
          <w:trHeight w:val="43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2 02 30027 10 0000 150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A7F4B" w:rsidRPr="00AA4EA4" w:rsidTr="000D2BCB">
        <w:trPr>
          <w:trHeight w:val="58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2 02 30029 10 0000 150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Субвенции бюджетам сельских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0A7F4B" w:rsidRPr="00AA4EA4" w:rsidTr="000D2BCB">
        <w:trPr>
          <w:trHeight w:val="27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2 02 39999 10 0000 150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0A7F4B" w:rsidRPr="00AA4EA4" w:rsidTr="000D2BCB">
        <w:trPr>
          <w:trHeight w:val="44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2 02 45160 10 0000 150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7F4B" w:rsidRPr="00AA4EA4" w:rsidTr="000D2BCB">
        <w:trPr>
          <w:trHeight w:val="55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2 02 40014 10 0000 150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7F4B" w:rsidRPr="00AA4EA4" w:rsidTr="000D2BCB">
        <w:trPr>
          <w:trHeight w:val="4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2 02 45144 10 0000 150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0A7F4B" w:rsidRPr="00AA4EA4" w:rsidTr="000D2BCB">
        <w:trPr>
          <w:trHeight w:val="42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2 02 45153 10 0000 150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Межбюджетные трансферты, передаваемые бюджетам сельских поселений на выплату региональной доплаты к пенсии</w:t>
            </w:r>
          </w:p>
        </w:tc>
      </w:tr>
      <w:tr w:rsidR="000A7F4B" w:rsidRPr="00AA4EA4" w:rsidTr="000D2BCB">
        <w:trPr>
          <w:trHeight w:val="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2 02 49999 10 0000 150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A7F4B" w:rsidRPr="00AA4EA4" w:rsidTr="000D2BCB">
        <w:trPr>
          <w:trHeight w:val="17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2 07 00000 00 0000 180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БЕЗВОЗМЕЗДНЫЕ ПОСТУПЛЕНИЯ</w:t>
            </w:r>
          </w:p>
        </w:tc>
      </w:tr>
      <w:tr w:rsidR="000A7F4B" w:rsidRPr="00AA4EA4" w:rsidTr="000D2BCB">
        <w:trPr>
          <w:trHeight w:val="27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2 07 05000 10 0000 180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0A7F4B" w:rsidRPr="00AA4EA4" w:rsidTr="000D2BCB">
        <w:trPr>
          <w:trHeight w:val="5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207 05010 10 0000 180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Безвозмездные поступления от физических </w:t>
            </w:r>
            <w:r w:rsidR="00153A1C" w:rsidRPr="00AA4EA4">
              <w:rPr>
                <w:sz w:val="16"/>
                <w:szCs w:val="16"/>
              </w:rPr>
              <w:t>и юридических лиц на финансовое</w:t>
            </w:r>
            <w:r w:rsidRPr="00AA4EA4">
              <w:rPr>
                <w:sz w:val="16"/>
                <w:szCs w:val="16"/>
              </w:rPr>
              <w:t xml:space="preserve">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0A7F4B" w:rsidRPr="00AA4EA4" w:rsidTr="000D2BCB">
        <w:trPr>
          <w:trHeight w:val="4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207 05020 10 0000 180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бюджетов поселений</w:t>
            </w:r>
          </w:p>
        </w:tc>
      </w:tr>
      <w:tr w:rsidR="000A7F4B" w:rsidRPr="00AA4EA4" w:rsidTr="000D2BCB">
        <w:trPr>
          <w:trHeight w:val="23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207 05030 10 0000 180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0A7F4B" w:rsidRPr="00AA4EA4" w:rsidTr="000D2BCB">
        <w:trPr>
          <w:trHeight w:val="43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2 08 05000 10 0000 180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7F4B" w:rsidRPr="00AA4EA4" w:rsidTr="000D2BCB">
        <w:trPr>
          <w:trHeight w:val="87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2 18 00000 00 0000 000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БЮДЖЕТНОЙ СИСТЕМЫ РОССИЙСКОЙ ФЕДЕРАЦИИ ОТ ВОЗВРАТА</w:t>
            </w:r>
            <w:r w:rsidRPr="00AA4EA4">
              <w:rPr>
                <w:i/>
                <w:sz w:val="16"/>
                <w:szCs w:val="16"/>
              </w:rPr>
              <w:t xml:space="preserve"> </w:t>
            </w:r>
            <w:r w:rsidRPr="00AA4EA4">
              <w:rPr>
                <w:sz w:val="16"/>
                <w:szCs w:val="16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A7F4B" w:rsidRPr="00AA4EA4" w:rsidTr="000D2BCB">
        <w:trPr>
          <w:trHeight w:val="4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2 18 05000 10 0000 150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</w:t>
            </w:r>
            <w:r w:rsidRPr="00AA4EA4">
              <w:rPr>
                <w:i/>
                <w:sz w:val="16"/>
                <w:szCs w:val="16"/>
              </w:rPr>
              <w:t xml:space="preserve"> </w:t>
            </w:r>
            <w:r w:rsidRPr="00AA4EA4">
              <w:rPr>
                <w:sz w:val="16"/>
                <w:szCs w:val="16"/>
              </w:rP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A7F4B" w:rsidRPr="00AA4EA4" w:rsidTr="000D2BCB">
        <w:trPr>
          <w:trHeight w:val="3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2 18 05010 10 0000 150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A7F4B" w:rsidRPr="00AA4EA4" w:rsidTr="000D2BCB">
        <w:trPr>
          <w:trHeight w:val="3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2 18 05020 10 0000 150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A7F4B" w:rsidRPr="00AA4EA4" w:rsidTr="000D2BCB">
        <w:trPr>
          <w:trHeight w:val="27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2 18 05000 10 0000 180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</w:t>
            </w:r>
            <w:r w:rsidR="00153A1C" w:rsidRPr="00AA4EA4">
              <w:rPr>
                <w:sz w:val="16"/>
                <w:szCs w:val="16"/>
              </w:rPr>
              <w:t xml:space="preserve">рата </w:t>
            </w:r>
            <w:r w:rsidRPr="00AA4EA4">
              <w:rPr>
                <w:sz w:val="16"/>
                <w:szCs w:val="16"/>
              </w:rPr>
              <w:t>организациями остатков субсидий прошлых лет</w:t>
            </w:r>
          </w:p>
        </w:tc>
      </w:tr>
      <w:tr w:rsidR="000A7F4B" w:rsidRPr="00AA4EA4" w:rsidTr="000D2BCB">
        <w:trPr>
          <w:trHeight w:val="33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2 18 05010 10 0000 180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0A7F4B" w:rsidRPr="00AA4EA4" w:rsidTr="000D2BCB">
        <w:trPr>
          <w:trHeight w:val="34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2 18 05020 10 0000 180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0A7F4B" w:rsidRPr="00AA4EA4" w:rsidTr="000D2BCB">
        <w:trPr>
          <w:trHeight w:val="29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2 18 05030 10 0000 180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0A7F4B" w:rsidRPr="00AA4EA4" w:rsidTr="000D2BCB">
        <w:trPr>
          <w:trHeight w:val="6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2 19 00000 00 0000 000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A7F4B" w:rsidRPr="00AA4EA4" w:rsidTr="000D2BCB">
        <w:trPr>
          <w:trHeight w:val="4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2 19 05000 10 0000 150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F4B" w:rsidRPr="00AA4EA4" w:rsidRDefault="000A7F4B" w:rsidP="000A7F4B">
            <w:pPr>
              <w:snapToGrid w:val="0"/>
              <w:jc w:val="both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A7F4B" w:rsidRPr="00AA4EA4" w:rsidRDefault="000A7F4B" w:rsidP="000A7F4B">
      <w:pPr>
        <w:rPr>
          <w:sz w:val="16"/>
          <w:szCs w:val="16"/>
        </w:rPr>
      </w:pPr>
    </w:p>
    <w:p w:rsidR="000A7F4B" w:rsidRPr="00AA4EA4" w:rsidRDefault="000A7F4B" w:rsidP="000A7F4B">
      <w:pPr>
        <w:ind w:firstLine="5670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Приложение № 6</w:t>
      </w:r>
    </w:p>
    <w:p w:rsidR="000A7F4B" w:rsidRPr="00AA4EA4" w:rsidRDefault="00153A1C" w:rsidP="000A7F4B">
      <w:pPr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tabs>
          <w:tab w:val="left" w:pos="6629"/>
        </w:tabs>
        <w:ind w:firstLine="5670"/>
        <w:jc w:val="both"/>
        <w:rPr>
          <w:sz w:val="16"/>
          <w:szCs w:val="16"/>
        </w:rPr>
      </w:pPr>
      <w:r w:rsidRPr="00AA4EA4">
        <w:rPr>
          <w:sz w:val="16"/>
          <w:szCs w:val="16"/>
        </w:rPr>
        <w:tab/>
      </w:r>
    </w:p>
    <w:p w:rsidR="000A7F4B" w:rsidRPr="00AA4EA4" w:rsidRDefault="00153A1C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 xml:space="preserve">ВЕДОМСТВЕННАЯ </w:t>
      </w:r>
      <w:r w:rsidR="000A7F4B" w:rsidRPr="00AA4EA4">
        <w:rPr>
          <w:sz w:val="16"/>
          <w:szCs w:val="16"/>
        </w:rPr>
        <w:t>СТРУКТУРА РАСХОДОВ КОНДРАШКИНСКОГО СЕЛЬСКОГО ПОСЕЛЕНИЯ НА 2024 ГОД И НА ПЛАНОВЫЙ ПЕРИОД 2025 И 2026 ГОДОВ.</w:t>
      </w:r>
    </w:p>
    <w:p w:rsidR="000A7F4B" w:rsidRPr="00AA4EA4" w:rsidRDefault="000A7F4B" w:rsidP="000A7F4B">
      <w:pPr>
        <w:jc w:val="right"/>
        <w:rPr>
          <w:sz w:val="16"/>
          <w:szCs w:val="16"/>
        </w:rPr>
      </w:pPr>
      <w:proofErr w:type="spellStart"/>
      <w:r w:rsidRPr="00AA4EA4">
        <w:rPr>
          <w:sz w:val="16"/>
          <w:szCs w:val="16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709"/>
        <w:gridCol w:w="567"/>
        <w:gridCol w:w="567"/>
        <w:gridCol w:w="1134"/>
        <w:gridCol w:w="567"/>
        <w:gridCol w:w="850"/>
        <w:gridCol w:w="709"/>
        <w:gridCol w:w="567"/>
      </w:tblGrid>
      <w:tr w:rsidR="000A7F4B" w:rsidRPr="00AA4EA4" w:rsidTr="000D2BCB">
        <w:trPr>
          <w:trHeight w:val="679"/>
        </w:trPr>
        <w:tc>
          <w:tcPr>
            <w:tcW w:w="4786" w:type="dxa"/>
          </w:tcPr>
          <w:p w:rsidR="000A7F4B" w:rsidRPr="00AA4EA4" w:rsidRDefault="000A7F4B" w:rsidP="000A7F4B">
            <w:pPr>
              <w:spacing w:line="276" w:lineRule="auto"/>
              <w:ind w:left="-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2026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8 991,7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3 891,6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3 911,6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8 991,7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3 891,6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3 911,6</w:t>
            </w:r>
          </w:p>
        </w:tc>
      </w:tr>
      <w:tr w:rsidR="000A7F4B" w:rsidRPr="00AA4EA4" w:rsidTr="000D2BCB">
        <w:trPr>
          <w:trHeight w:val="278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3 591,7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2 351,5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2 426,1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Функционировани</w:t>
            </w:r>
            <w:r w:rsidR="00153A1C" w:rsidRPr="00AA4EA4">
              <w:rPr>
                <w:sz w:val="16"/>
                <w:szCs w:val="16"/>
                <w:lang w:eastAsia="en-US"/>
              </w:rPr>
              <w:t>е главы местной администрации (</w:t>
            </w:r>
            <w:r w:rsidRPr="00AA4EA4">
              <w:rPr>
                <w:sz w:val="16"/>
                <w:szCs w:val="16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"Муниципальное управление 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153A1C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i/>
                <w:sz w:val="16"/>
                <w:szCs w:val="16"/>
              </w:rPr>
            </w:pPr>
            <w:r w:rsidRPr="00AA4EA4">
              <w:rPr>
                <w:i/>
                <w:sz w:val="16"/>
                <w:szCs w:val="16"/>
              </w:rPr>
              <w:t>1 691,4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1 416,5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0A7F4B" w:rsidRPr="00AA4EA4">
              <w:rPr>
                <w:sz w:val="16"/>
                <w:szCs w:val="16"/>
                <w:lang w:eastAsia="en-US"/>
              </w:rPr>
              <w:t>"Муниципально</w:t>
            </w:r>
            <w:r w:rsidRPr="00AA4EA4">
              <w:rPr>
                <w:sz w:val="16"/>
                <w:szCs w:val="16"/>
                <w:lang w:eastAsia="en-US"/>
              </w:rPr>
              <w:t xml:space="preserve">е управление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1 691,4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1 416,5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1 691,4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1 416,5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</w:t>
            </w:r>
            <w:r w:rsidR="00153A1C" w:rsidRPr="00AA4EA4">
              <w:rPr>
                <w:sz w:val="16"/>
                <w:szCs w:val="16"/>
                <w:lang w:eastAsia="en-US"/>
              </w:rPr>
              <w:t>моуправления   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1 691,4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1 416,5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</w:t>
            </w:r>
            <w:r w:rsidRPr="00AA4EA4">
              <w:rPr>
                <w:sz w:val="16"/>
                <w:szCs w:val="16"/>
                <w:lang w:eastAsia="en-US"/>
              </w:rPr>
              <w:t xml:space="preserve">рганов местного самоуправления </w:t>
            </w:r>
            <w:r w:rsidR="000A7F4B" w:rsidRPr="00AA4EA4">
              <w:rPr>
                <w:sz w:val="16"/>
                <w:szCs w:val="16"/>
                <w:lang w:eastAsia="en-US"/>
              </w:rPr>
              <w:t>Кондрашкинского сельского поселения</w:t>
            </w:r>
            <w:r w:rsidRPr="00AA4EA4">
              <w:rPr>
                <w:sz w:val="16"/>
                <w:szCs w:val="16"/>
                <w:lang w:eastAsia="en-US"/>
              </w:rPr>
              <w:t xml:space="preserve"> </w:t>
            </w:r>
            <w:r w:rsidR="000A7F4B" w:rsidRPr="00AA4EA4">
              <w:rPr>
                <w:sz w:val="16"/>
                <w:szCs w:val="16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Pr="00AA4EA4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="000A7F4B" w:rsidRPr="00AA4EA4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1 317,4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1 356,0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1 408,3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органов местного </w:t>
            </w:r>
            <w:r w:rsidRPr="00AA4EA4">
              <w:rPr>
                <w:sz w:val="16"/>
                <w:szCs w:val="16"/>
                <w:lang w:eastAsia="en-US"/>
              </w:rPr>
              <w:t xml:space="preserve">самоуправления Кондрашкинского </w:t>
            </w:r>
            <w:r w:rsidR="000A7F4B" w:rsidRPr="00AA4EA4">
              <w:rPr>
                <w:sz w:val="16"/>
                <w:szCs w:val="16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369,0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55,5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40,5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</w:t>
            </w:r>
            <w:r w:rsidR="00F71DE0">
              <w:rPr>
                <w:sz w:val="16"/>
                <w:szCs w:val="16"/>
                <w:lang w:eastAsia="en-US"/>
              </w:rPr>
              <w:t xml:space="preserve">рганов местного самоуправления </w:t>
            </w:r>
            <w:r w:rsidR="000A7F4B" w:rsidRPr="00AA4EA4">
              <w:rPr>
                <w:sz w:val="16"/>
                <w:szCs w:val="16"/>
                <w:lang w:eastAsia="en-US"/>
              </w:rPr>
              <w:t>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</w:t>
            </w:r>
            <w:r w:rsidR="000A7F4B" w:rsidRPr="00AA4EA4">
              <w:rPr>
                <w:sz w:val="16"/>
                <w:szCs w:val="16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Выполнение </w:t>
            </w:r>
            <w:r w:rsidR="00153A1C" w:rsidRPr="00AA4EA4">
              <w:rPr>
                <w:sz w:val="16"/>
                <w:szCs w:val="16"/>
                <w:lang w:eastAsia="en-US"/>
              </w:rPr>
              <w:t>других расходных обязательств (</w:t>
            </w:r>
            <w:r w:rsidRPr="00AA4EA4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Выполнение </w:t>
            </w:r>
            <w:r w:rsidR="00153A1C" w:rsidRPr="00AA4EA4">
              <w:rPr>
                <w:sz w:val="16"/>
                <w:szCs w:val="16"/>
                <w:lang w:eastAsia="en-US"/>
              </w:rPr>
              <w:t>других расходных обязательств (</w:t>
            </w:r>
            <w:r w:rsidRPr="00AA4EA4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118,4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122,7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0A7F4B" w:rsidRPr="00AA4EA4">
              <w:rPr>
                <w:sz w:val="16"/>
                <w:szCs w:val="16"/>
                <w:lang w:eastAsia="en-US"/>
              </w:rPr>
              <w:t>"Муниципальное управл</w:t>
            </w:r>
            <w:r w:rsidRPr="00AA4EA4">
              <w:rPr>
                <w:sz w:val="16"/>
                <w:szCs w:val="16"/>
                <w:lang w:eastAsia="en-US"/>
              </w:rPr>
              <w:t xml:space="preserve">ение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сам</w:t>
            </w:r>
            <w:r w:rsidR="00153A1C" w:rsidRPr="00AA4EA4">
              <w:rPr>
                <w:sz w:val="16"/>
                <w:szCs w:val="16"/>
                <w:lang w:eastAsia="en-US"/>
              </w:rPr>
              <w:t xml:space="preserve">оуправления    Кондрашкинского </w:t>
            </w:r>
            <w:r w:rsidR="00F71DE0">
              <w:rPr>
                <w:sz w:val="16"/>
                <w:szCs w:val="16"/>
                <w:lang w:eastAsia="en-US"/>
              </w:rPr>
              <w:t>сельского поселения"</w:t>
            </w:r>
            <w:r w:rsidRPr="00AA4EA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107,2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111,5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111,5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НАЦИОНАЛЬНАЯ БЕЗОПАСНОСТЬ И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153A1C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0A7F4B" w:rsidRPr="00AA4EA4">
              <w:rPr>
                <w:sz w:val="16"/>
                <w:szCs w:val="16"/>
                <w:lang w:eastAsia="en-US"/>
              </w:rPr>
              <w:t>Кондрашкинск</w:t>
            </w:r>
            <w:r w:rsidRPr="00AA4EA4">
              <w:rPr>
                <w:sz w:val="16"/>
                <w:szCs w:val="16"/>
                <w:lang w:eastAsia="en-US"/>
              </w:rPr>
              <w:t>ого сельского поселения"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366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</w:t>
            </w:r>
            <w:r w:rsidR="00153A1C" w:rsidRPr="00AA4EA4">
              <w:rPr>
                <w:sz w:val="16"/>
                <w:szCs w:val="16"/>
                <w:lang w:eastAsia="en-US"/>
              </w:rPr>
              <w:t xml:space="preserve">моуправления    Кондрашкинского сельского поселения"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 (Закупка товаров, рабо</w:t>
            </w:r>
            <w:r w:rsidR="00153A1C" w:rsidRPr="00AA4EA4">
              <w:rPr>
                <w:sz w:val="16"/>
                <w:szCs w:val="16"/>
                <w:lang w:eastAsia="en-US"/>
              </w:rPr>
              <w:t>т и услуг для государственных (муниципальных</w:t>
            </w:r>
            <w:r w:rsidRPr="00AA4EA4">
              <w:rPr>
                <w:sz w:val="16"/>
                <w:szCs w:val="16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64"/>
        </w:trPr>
        <w:tc>
          <w:tcPr>
            <w:tcW w:w="4786" w:type="dxa"/>
            <w:vAlign w:val="center"/>
            <w:hideMark/>
          </w:tcPr>
          <w:p w:rsidR="000A7F4B" w:rsidRPr="00AA4EA4" w:rsidRDefault="00153A1C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НАЦИОНАЛЬНАЯ </w:t>
            </w:r>
            <w:r w:rsidR="000A7F4B" w:rsidRPr="00AA4EA4"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4 734,4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651,0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664,0</w:t>
            </w:r>
          </w:p>
        </w:tc>
      </w:tr>
      <w:tr w:rsidR="000A7F4B" w:rsidRPr="00AA4EA4" w:rsidTr="000D2BCB">
        <w:trPr>
          <w:trHeight w:val="368"/>
        </w:trPr>
        <w:tc>
          <w:tcPr>
            <w:tcW w:w="4786" w:type="dxa"/>
            <w:vAlign w:val="center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ДОРОЖНОЕ ХОЗЯЙСТВО</w:t>
            </w:r>
            <w:r w:rsidR="00153A1C" w:rsidRPr="00AA4EA4">
              <w:rPr>
                <w:sz w:val="16"/>
                <w:szCs w:val="16"/>
                <w:lang w:eastAsia="en-US"/>
              </w:rPr>
              <w:t xml:space="preserve"> </w:t>
            </w:r>
            <w:r w:rsidRPr="00AA4EA4">
              <w:rPr>
                <w:sz w:val="16"/>
                <w:szCs w:val="16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62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suppressAutoHyphens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</w:t>
            </w:r>
            <w:r w:rsidR="00AA4EA4" w:rsidRPr="00AA4EA4">
              <w:rPr>
                <w:sz w:val="16"/>
                <w:szCs w:val="16"/>
                <w:lang w:eastAsia="en-US"/>
              </w:rPr>
              <w:t>а" Развитие автомобильных дорог</w:t>
            </w:r>
            <w:r w:rsidRPr="00AA4EA4">
              <w:rPr>
                <w:sz w:val="16"/>
                <w:szCs w:val="16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62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suppressAutoHyphens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62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suppressAutoHyphens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"Развитие сети автомобильных дорог общего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 пользования   Кондрашкинского </w:t>
            </w:r>
            <w:r w:rsidRPr="00AA4EA4">
              <w:rPr>
                <w:sz w:val="16"/>
                <w:szCs w:val="16"/>
                <w:lang w:eastAsia="en-US"/>
              </w:rPr>
              <w:t>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254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587,0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254"/>
        </w:trPr>
        <w:tc>
          <w:tcPr>
            <w:tcW w:w="4786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Мероприятия по развитию сети автомобильных дорог общего </w:t>
            </w:r>
            <w:r w:rsidRPr="00AA4EA4">
              <w:rPr>
                <w:sz w:val="16"/>
                <w:szCs w:val="16"/>
                <w:lang w:eastAsia="en-US"/>
              </w:rPr>
              <w:lastRenderedPageBreak/>
              <w:t>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04101</w:t>
            </w:r>
            <w:r w:rsidRPr="00AA4EA4">
              <w:rPr>
                <w:sz w:val="16"/>
                <w:szCs w:val="16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4 147,4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</w:tr>
      <w:tr w:rsidR="000A7F4B" w:rsidRPr="00AA4EA4" w:rsidTr="000D2BCB">
        <w:trPr>
          <w:trHeight w:val="377"/>
        </w:trPr>
        <w:tc>
          <w:tcPr>
            <w:tcW w:w="4786" w:type="dxa"/>
            <w:vAlign w:val="center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279,2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502,7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428,9</w:t>
            </w:r>
          </w:p>
        </w:tc>
      </w:tr>
      <w:tr w:rsidR="000A7F4B" w:rsidRPr="00AA4EA4" w:rsidTr="000D2BCB">
        <w:trPr>
          <w:trHeight w:val="241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279,2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502,7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428,9</w:t>
            </w:r>
          </w:p>
        </w:tc>
      </w:tr>
      <w:tr w:rsidR="000A7F4B" w:rsidRPr="00AA4EA4" w:rsidTr="000D2BCB">
        <w:trPr>
          <w:trHeight w:val="241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«Создание условий для обеспечения доступным и комфортным жи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льем   и коммунальными услугами население Кондрашкинского </w:t>
            </w:r>
            <w:r w:rsidRPr="00AA4EA4">
              <w:rPr>
                <w:sz w:val="16"/>
                <w:szCs w:val="16"/>
                <w:lang w:eastAsia="en-US"/>
              </w:rPr>
              <w:t xml:space="preserve">сельского поселения»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279,2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502,7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428,9</w:t>
            </w:r>
          </w:p>
        </w:tc>
      </w:tr>
      <w:tr w:rsidR="000A7F4B" w:rsidRPr="00AA4EA4" w:rsidTr="000D2BCB">
        <w:trPr>
          <w:trHeight w:val="286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218,8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135,0</w:t>
            </w:r>
          </w:p>
        </w:tc>
      </w:tr>
      <w:tr w:rsidR="000A7F4B" w:rsidRPr="00AA4EA4" w:rsidTr="000D2BCB">
        <w:trPr>
          <w:trHeight w:val="255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Мероприятие п</w:t>
            </w:r>
            <w:r w:rsidR="00AA4EA4" w:rsidRPr="00AA4EA4">
              <w:rPr>
                <w:sz w:val="16"/>
                <w:szCs w:val="16"/>
                <w:lang w:eastAsia="en-US"/>
              </w:rPr>
              <w:t>о благоустройству общественных территорий</w:t>
            </w:r>
            <w:r w:rsidRPr="00AA4EA4">
              <w:rPr>
                <w:sz w:val="16"/>
                <w:szCs w:val="16"/>
                <w:lang w:eastAsia="en-US"/>
              </w:rPr>
              <w:t>.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05    </w:t>
            </w:r>
          </w:p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218,8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135,0</w:t>
            </w:r>
          </w:p>
        </w:tc>
      </w:tr>
      <w:tr w:rsidR="000A7F4B" w:rsidRPr="00AA4EA4" w:rsidTr="000D2BCB">
        <w:trPr>
          <w:trHeight w:val="31"/>
        </w:trPr>
        <w:tc>
          <w:tcPr>
            <w:tcW w:w="4786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273,9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283,9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293,9</w:t>
            </w:r>
          </w:p>
        </w:tc>
      </w:tr>
      <w:tr w:rsidR="000A7F4B" w:rsidRPr="00AA4EA4" w:rsidTr="000D2BCB">
        <w:trPr>
          <w:trHeight w:val="31"/>
        </w:trPr>
        <w:tc>
          <w:tcPr>
            <w:tcW w:w="4786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</w:t>
            </w:r>
            <w:r w:rsidR="00AA4EA4" w:rsidRPr="00AA4EA4">
              <w:rPr>
                <w:sz w:val="16"/>
                <w:szCs w:val="16"/>
                <w:lang w:eastAsia="en-US"/>
              </w:rPr>
              <w:t>риятие по уличному освещению"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03102</w:t>
            </w:r>
            <w:r w:rsidRPr="00AA4EA4">
              <w:rPr>
                <w:sz w:val="16"/>
                <w:szCs w:val="16"/>
                <w:lang w:val="en-US" w:eastAsia="en-US"/>
              </w:rPr>
              <w:t>9067</w:t>
            </w:r>
            <w:r w:rsidRPr="00AA4EA4">
              <w:rPr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220,0</w:t>
            </w:r>
          </w:p>
        </w:tc>
      </w:tr>
      <w:tr w:rsidR="000A7F4B" w:rsidRPr="00AA4EA4" w:rsidTr="000D2BCB">
        <w:trPr>
          <w:trHeight w:val="31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</w:t>
            </w:r>
            <w:r w:rsidR="00AA4EA4" w:rsidRPr="00AA4EA4">
              <w:rPr>
                <w:sz w:val="16"/>
                <w:szCs w:val="16"/>
                <w:lang w:eastAsia="en-US"/>
              </w:rPr>
              <w:t>приятие по уличному освещению"</w:t>
            </w:r>
            <w:r w:rsidRPr="00AA4EA4">
              <w:rPr>
                <w:sz w:val="16"/>
                <w:szCs w:val="16"/>
                <w:lang w:eastAsia="en-US"/>
              </w:rPr>
              <w:t xml:space="preserve"> 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03102</w:t>
            </w:r>
            <w:r w:rsidRPr="00AA4EA4">
              <w:rPr>
                <w:sz w:val="16"/>
                <w:szCs w:val="16"/>
                <w:lang w:val="en-US" w:eastAsia="en-US"/>
              </w:rPr>
              <w:t>S</w:t>
            </w:r>
            <w:r w:rsidRPr="00AA4EA4">
              <w:rPr>
                <w:sz w:val="16"/>
                <w:szCs w:val="16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</w:tr>
      <w:tr w:rsidR="000A7F4B" w:rsidRPr="00AA4EA4" w:rsidTr="000D2BCB">
        <w:trPr>
          <w:trHeight w:val="317"/>
        </w:trPr>
        <w:tc>
          <w:tcPr>
            <w:tcW w:w="4786" w:type="dxa"/>
            <w:vAlign w:val="center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274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tabs>
                <w:tab w:val="center" w:pos="2443"/>
              </w:tabs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205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634"/>
        </w:trPr>
        <w:tc>
          <w:tcPr>
            <w:tcW w:w="4786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bCs/>
                <w:sz w:val="16"/>
                <w:szCs w:val="16"/>
                <w:lang w:eastAsia="en-US"/>
              </w:rPr>
              <w:t>Основное мероприятие «</w:t>
            </w:r>
            <w:r w:rsidR="000A7F4B" w:rsidRPr="00AA4EA4">
              <w:rPr>
                <w:bCs/>
                <w:sz w:val="16"/>
                <w:szCs w:val="16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1154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557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336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257,0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i/>
                <w:sz w:val="16"/>
                <w:szCs w:val="16"/>
              </w:rPr>
            </w:pPr>
            <w:r w:rsidRPr="00AA4EA4">
              <w:rPr>
                <w:i/>
                <w:sz w:val="16"/>
                <w:szCs w:val="16"/>
              </w:rPr>
              <w:t>262,7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jc w:val="center"/>
              <w:rPr>
                <w:i/>
                <w:sz w:val="16"/>
                <w:szCs w:val="16"/>
              </w:rPr>
            </w:pPr>
            <w:r w:rsidRPr="00AA4EA4">
              <w:rPr>
                <w:i/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456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рограмма «Социальная поддержка </w:t>
            </w:r>
            <w:r w:rsidRPr="00AA4EA4">
              <w:rPr>
                <w:sz w:val="16"/>
                <w:szCs w:val="16"/>
                <w:lang w:eastAsia="en-US"/>
              </w:rPr>
              <w:t>граждан»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464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548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828"/>
        </w:trPr>
        <w:tc>
          <w:tcPr>
            <w:tcW w:w="4786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</w:tbl>
    <w:p w:rsidR="00AA4EA4" w:rsidRPr="00AA4EA4" w:rsidRDefault="00AA4EA4" w:rsidP="000A7F4B">
      <w:pPr>
        <w:ind w:left="4956" w:firstLine="708"/>
        <w:rPr>
          <w:sz w:val="16"/>
          <w:szCs w:val="16"/>
        </w:rPr>
      </w:pPr>
    </w:p>
    <w:p w:rsidR="000A7F4B" w:rsidRPr="00AA4EA4" w:rsidRDefault="000A7F4B" w:rsidP="000A7F4B">
      <w:pPr>
        <w:ind w:left="4956" w:firstLine="708"/>
        <w:rPr>
          <w:sz w:val="16"/>
          <w:szCs w:val="16"/>
        </w:rPr>
      </w:pPr>
      <w:r w:rsidRPr="00AA4EA4">
        <w:rPr>
          <w:sz w:val="16"/>
          <w:szCs w:val="16"/>
        </w:rPr>
        <w:t>Приложение №7</w:t>
      </w:r>
    </w:p>
    <w:p w:rsidR="000A7F4B" w:rsidRPr="00AA4EA4" w:rsidRDefault="00AA4EA4" w:rsidP="00AA4EA4">
      <w:pPr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ind w:firstLine="709"/>
        <w:jc w:val="right"/>
        <w:rPr>
          <w:sz w:val="16"/>
          <w:szCs w:val="16"/>
        </w:rPr>
      </w:pPr>
    </w:p>
    <w:p w:rsidR="000A7F4B" w:rsidRPr="00AA4EA4" w:rsidRDefault="000A7F4B" w:rsidP="000A7F4B">
      <w:pPr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РАСПРЕДЕЛЕНИЕ БЮДЖЕТНЫХ АССИГНОВАНИЙ ПО РАЗДЕЛАМ, ПОДРАЗДЕЛАМ, ЦЕЛЕВЫМ СТАТЬЯМ МУНИЦИПАЛЬНЫМ ПРОГРАММАМ КОНДРАШКИНСКОГО СЕЛЬСКОГО ПОСЕЛЕНИЯ НА 2024 ГОД И НА ПЛАНОВЫЙ ПЕРИОД 2025 И 2026 ГОДОВ</w:t>
      </w:r>
    </w:p>
    <w:p w:rsidR="000A7F4B" w:rsidRPr="00AA4EA4" w:rsidRDefault="000A7F4B" w:rsidP="000A7F4B">
      <w:pPr>
        <w:ind w:firstLine="709"/>
        <w:jc w:val="right"/>
        <w:rPr>
          <w:sz w:val="16"/>
          <w:szCs w:val="16"/>
        </w:rPr>
      </w:pPr>
      <w:proofErr w:type="spellStart"/>
      <w:r w:rsidRPr="00AA4EA4">
        <w:rPr>
          <w:sz w:val="16"/>
          <w:szCs w:val="16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44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425"/>
        <w:gridCol w:w="567"/>
        <w:gridCol w:w="1134"/>
        <w:gridCol w:w="567"/>
        <w:gridCol w:w="709"/>
        <w:gridCol w:w="708"/>
        <w:gridCol w:w="709"/>
      </w:tblGrid>
      <w:tr w:rsidR="000A7F4B" w:rsidRPr="00AA4EA4" w:rsidTr="000D2BCB">
        <w:trPr>
          <w:trHeight w:val="269"/>
        </w:trPr>
        <w:tc>
          <w:tcPr>
            <w:tcW w:w="4928" w:type="dxa"/>
          </w:tcPr>
          <w:p w:rsidR="000A7F4B" w:rsidRPr="00AA4EA4" w:rsidRDefault="000A7F4B" w:rsidP="000A7F4B">
            <w:pPr>
              <w:spacing w:line="276" w:lineRule="auto"/>
              <w:ind w:left="-7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2026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8 991,7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3 891,6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3 911,6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АДМИНИСТРАЦИЯ КОНДРАШКИНСКОГО СЕЛЬСКОГО    ПОСЕЛЕНИЯ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8 991,7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3 891,6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3 911,6</w:t>
            </w:r>
          </w:p>
        </w:tc>
      </w:tr>
      <w:tr w:rsidR="000A7F4B" w:rsidRPr="00AA4EA4" w:rsidTr="000D2BCB">
        <w:trPr>
          <w:trHeight w:val="278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3 591,7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2 351,5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2 426,1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Функционировани</w:t>
            </w:r>
            <w:r w:rsidR="00AA4EA4" w:rsidRPr="00AA4EA4">
              <w:rPr>
                <w:sz w:val="16"/>
                <w:szCs w:val="16"/>
                <w:lang w:eastAsia="en-US"/>
              </w:rPr>
              <w:t>е главы местной администрации (</w:t>
            </w:r>
            <w:r w:rsidRPr="00AA4EA4">
              <w:rPr>
                <w:sz w:val="16"/>
                <w:szCs w:val="16"/>
                <w:lang w:eastAsia="en-US"/>
              </w:rP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"Муниципальное управление </w:t>
            </w:r>
            <w:r w:rsidR="000A7F4B" w:rsidRPr="00AA4EA4">
              <w:rPr>
                <w:sz w:val="16"/>
                <w:szCs w:val="16"/>
                <w:lang w:eastAsia="en-US"/>
              </w:rPr>
              <w:lastRenderedPageBreak/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</w:t>
            </w:r>
            <w:r w:rsidR="00AA4EA4" w:rsidRPr="00AA4EA4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Pr="00AA4EA4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0110192020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899,3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934,0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971,3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i/>
                <w:sz w:val="16"/>
                <w:szCs w:val="16"/>
              </w:rPr>
            </w:pPr>
            <w:r w:rsidRPr="00AA4EA4">
              <w:rPr>
                <w:i/>
                <w:sz w:val="16"/>
                <w:szCs w:val="16"/>
              </w:rPr>
              <w:t>1 691,4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1 416,5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1 691,4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1 416,5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1 691,4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1 416,5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сам</w:t>
            </w:r>
            <w:r w:rsidR="00AA4EA4" w:rsidRPr="00AA4EA4">
              <w:rPr>
                <w:sz w:val="16"/>
                <w:szCs w:val="16"/>
                <w:lang w:eastAsia="en-US"/>
              </w:rPr>
              <w:t>оуправления    Кондрашкинского сельского поселения"</w:t>
            </w:r>
            <w:r w:rsidRPr="00AA4EA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1 691,4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1 416,5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1 453,8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</w:t>
            </w:r>
            <w:r w:rsidRPr="00AA4EA4">
              <w:rPr>
                <w:sz w:val="16"/>
                <w:szCs w:val="16"/>
                <w:lang w:eastAsia="en-US"/>
              </w:rPr>
              <w:t xml:space="preserve">рганов местного самоуправления </w:t>
            </w:r>
            <w:r w:rsidR="000A7F4B" w:rsidRPr="00AA4EA4">
              <w:rPr>
                <w:sz w:val="16"/>
                <w:szCs w:val="16"/>
                <w:lang w:eastAsia="en-US"/>
              </w:rPr>
              <w:t>Кондрашкинского сельского поселения</w:t>
            </w:r>
            <w:r w:rsidRPr="00AA4EA4">
              <w:rPr>
                <w:sz w:val="16"/>
                <w:szCs w:val="16"/>
                <w:lang w:eastAsia="en-US"/>
              </w:rPr>
              <w:t xml:space="preserve"> </w:t>
            </w:r>
            <w:r w:rsidR="000A7F4B" w:rsidRPr="00AA4EA4">
              <w:rPr>
                <w:sz w:val="16"/>
                <w:szCs w:val="16"/>
                <w:lang w:eastAsia="en-US"/>
              </w:rPr>
              <w:t>(Расходы на выплаты персоналу в целях обеспечения выполнения функций государстве</w:t>
            </w:r>
            <w:r w:rsidRPr="00AA4EA4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="000A7F4B" w:rsidRPr="00AA4EA4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1 317,4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1 356,0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1 408,3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органов местного </w:t>
            </w:r>
            <w:r w:rsidRPr="00AA4EA4">
              <w:rPr>
                <w:sz w:val="16"/>
                <w:szCs w:val="16"/>
                <w:lang w:eastAsia="en-US"/>
              </w:rPr>
              <w:t xml:space="preserve">самоуправления Кондрашкинского </w:t>
            </w:r>
            <w:r w:rsidR="000A7F4B" w:rsidRPr="00AA4EA4">
              <w:rPr>
                <w:sz w:val="16"/>
                <w:szCs w:val="16"/>
                <w:lang w:eastAsia="en-US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369,0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55,5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40,5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органов местного самоуправления Кондрашкинского сельского поселения. (Иные бюджетные ассигнования)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8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AA4EA4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Обеспечение деятельности муниципальной программы»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8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</w:t>
            </w:r>
            <w:r w:rsidR="000A7F4B" w:rsidRPr="00AA4EA4">
              <w:rPr>
                <w:sz w:val="16"/>
                <w:szCs w:val="16"/>
                <w:lang w:eastAsia="en-US"/>
              </w:rPr>
              <w:t>Обеспечение функций органов местного самоуправления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1 001,0</w:t>
            </w:r>
          </w:p>
        </w:tc>
        <w:tc>
          <w:tcPr>
            <w:tcW w:w="708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Выполнение </w:t>
            </w:r>
            <w:r w:rsidR="00AA4EA4" w:rsidRPr="00AA4EA4">
              <w:rPr>
                <w:sz w:val="16"/>
                <w:szCs w:val="16"/>
                <w:lang w:eastAsia="en-US"/>
              </w:rPr>
              <w:t>других расходных обязательств (</w:t>
            </w:r>
            <w:r w:rsidRPr="00AA4EA4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0110190200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Выполнение </w:t>
            </w:r>
            <w:r w:rsidR="00AA4EA4" w:rsidRPr="00AA4EA4">
              <w:rPr>
                <w:sz w:val="16"/>
                <w:szCs w:val="16"/>
                <w:lang w:eastAsia="en-US"/>
              </w:rPr>
              <w:t>других расходных обязательств (</w:t>
            </w:r>
            <w:r w:rsidRPr="00AA4EA4">
              <w:rPr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0110179180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1 000,0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118,4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122,7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"Муниципальное управление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моуправления    Кондрашкинского сельского поселения"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118,4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122,7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107,2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111,5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111,5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0110251180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НАЦИОНАЛЬНАЯ БЕЗОПАСНОСТЬ И </w:t>
            </w:r>
            <w:r w:rsidR="000A7F4B" w:rsidRPr="00AA4EA4">
              <w:rPr>
                <w:sz w:val="16"/>
                <w:szCs w:val="16"/>
                <w:lang w:eastAsia="en-US"/>
              </w:rPr>
              <w:t>ПРАВООХРАНИТЕЛЬНАЯ ДЕЯТЕЛЬНОСТЬ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программа </w:t>
            </w:r>
            <w:r w:rsidR="00F71DE0">
              <w:rPr>
                <w:sz w:val="16"/>
                <w:szCs w:val="16"/>
                <w:lang w:eastAsia="en-US"/>
              </w:rPr>
              <w:t xml:space="preserve">"Муниципальное управление 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Кондрашкинского сельского поселения"        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366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деятельности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"Обеспечение функций органов местного са</w:t>
            </w:r>
            <w:r w:rsidR="00AA4EA4" w:rsidRPr="00AA4EA4">
              <w:rPr>
                <w:sz w:val="16"/>
                <w:szCs w:val="16"/>
                <w:lang w:eastAsia="en-US"/>
              </w:rPr>
              <w:t>моуправления    Кондрашкинского сельского поселения"</w:t>
            </w:r>
            <w:r w:rsidRPr="00AA4EA4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0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</w:t>
            </w:r>
            <w:r w:rsidR="00AA4EA4" w:rsidRPr="00AA4EA4">
              <w:rPr>
                <w:sz w:val="16"/>
                <w:szCs w:val="16"/>
                <w:lang w:eastAsia="en-US"/>
              </w:rPr>
              <w:t>х (муниципальных</w:t>
            </w:r>
            <w:r w:rsidRPr="00AA4EA4">
              <w:rPr>
                <w:sz w:val="16"/>
                <w:szCs w:val="16"/>
                <w:lang w:eastAsia="en-US"/>
              </w:rPr>
              <w:t>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0110291430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0D2BCB">
        <w:trPr>
          <w:trHeight w:val="264"/>
        </w:trPr>
        <w:tc>
          <w:tcPr>
            <w:tcW w:w="4928" w:type="dxa"/>
            <w:vAlign w:val="center"/>
            <w:hideMark/>
          </w:tcPr>
          <w:p w:rsidR="000A7F4B" w:rsidRPr="00AA4EA4" w:rsidRDefault="00AA4EA4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НАЦИОНАЛЬНАЯ </w:t>
            </w:r>
            <w:r w:rsidR="000A7F4B" w:rsidRPr="00AA4EA4">
              <w:rPr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4 734,4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651,0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664,0</w:t>
            </w:r>
          </w:p>
        </w:tc>
      </w:tr>
      <w:tr w:rsidR="000A7F4B" w:rsidRPr="00AA4EA4" w:rsidTr="000D2BCB">
        <w:trPr>
          <w:trHeight w:val="368"/>
        </w:trPr>
        <w:tc>
          <w:tcPr>
            <w:tcW w:w="4928" w:type="dxa"/>
            <w:vAlign w:val="center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ДОРОЖНОЕ ХОЗЯЙСТВО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 </w:t>
            </w:r>
            <w:r w:rsidRPr="00AA4EA4">
              <w:rPr>
                <w:sz w:val="16"/>
                <w:szCs w:val="16"/>
                <w:lang w:eastAsia="en-US"/>
              </w:rPr>
              <w:t>(ДОРОЖНЫЕ ФОНДЫ)</w:t>
            </w: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62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suppressAutoHyphens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</w:t>
            </w:r>
            <w:r w:rsidR="00AA4EA4" w:rsidRPr="00AA4EA4">
              <w:rPr>
                <w:sz w:val="16"/>
                <w:szCs w:val="16"/>
                <w:lang w:eastAsia="en-US"/>
              </w:rPr>
              <w:t>а" Развитие автомобильных дорог</w:t>
            </w:r>
            <w:r w:rsidRPr="00AA4EA4">
              <w:rPr>
                <w:sz w:val="16"/>
                <w:szCs w:val="16"/>
                <w:lang w:eastAsia="en-US"/>
              </w:rPr>
              <w:t xml:space="preserve">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62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suppressAutoHyphens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62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suppressAutoHyphens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Основное мероприятие "Развитие сети автомобильных дорог </w:t>
            </w:r>
            <w:r w:rsidRPr="00AA4EA4">
              <w:rPr>
                <w:sz w:val="16"/>
                <w:szCs w:val="16"/>
                <w:lang w:eastAsia="en-US"/>
              </w:rPr>
              <w:lastRenderedPageBreak/>
              <w:t>общего пользования   Кондра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шкинского </w:t>
            </w:r>
            <w:r w:rsidRPr="00AA4EA4">
              <w:rPr>
                <w:sz w:val="16"/>
                <w:szCs w:val="16"/>
                <w:lang w:eastAsia="en-US"/>
              </w:rPr>
              <w:t>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4 734,4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254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0410191290 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587,0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651,0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664,0</w:t>
            </w:r>
          </w:p>
        </w:tc>
      </w:tr>
      <w:tr w:rsidR="000A7F4B" w:rsidRPr="00AA4EA4" w:rsidTr="000D2BCB">
        <w:trPr>
          <w:trHeight w:val="254"/>
        </w:trPr>
        <w:tc>
          <w:tcPr>
            <w:tcW w:w="4928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04101</w:t>
            </w:r>
            <w:r w:rsidRPr="00AA4EA4">
              <w:rPr>
                <w:sz w:val="16"/>
                <w:szCs w:val="16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4 147,4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0,0</w:t>
            </w:r>
          </w:p>
        </w:tc>
      </w:tr>
      <w:tr w:rsidR="000A7F4B" w:rsidRPr="00AA4EA4" w:rsidTr="000D2BCB">
        <w:trPr>
          <w:trHeight w:val="377"/>
        </w:trPr>
        <w:tc>
          <w:tcPr>
            <w:tcW w:w="4928" w:type="dxa"/>
            <w:vAlign w:val="center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279,2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502,7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428,9</w:t>
            </w:r>
          </w:p>
        </w:tc>
      </w:tr>
      <w:tr w:rsidR="000A7F4B" w:rsidRPr="00AA4EA4" w:rsidTr="000D2BCB">
        <w:trPr>
          <w:trHeight w:val="241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" Обеспечение комфортным жильем и коммунальными услугами жителей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279,2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502,7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428,9</w:t>
            </w:r>
          </w:p>
        </w:tc>
      </w:tr>
      <w:tr w:rsidR="000A7F4B" w:rsidRPr="00AA4EA4" w:rsidTr="000D2BCB">
        <w:trPr>
          <w:trHeight w:val="241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«Создание условий для обеспечения доступным и комфортным жильем   и коммунальными услу</w:t>
            </w:r>
            <w:r w:rsidR="00AA4EA4" w:rsidRPr="00AA4EA4">
              <w:rPr>
                <w:sz w:val="16"/>
                <w:szCs w:val="16"/>
                <w:lang w:eastAsia="en-US"/>
              </w:rPr>
              <w:t>гами население Кондрашкинского</w:t>
            </w:r>
            <w:r w:rsidRPr="00AA4EA4">
              <w:rPr>
                <w:sz w:val="16"/>
                <w:szCs w:val="16"/>
                <w:lang w:eastAsia="en-US"/>
              </w:rPr>
              <w:t xml:space="preserve"> сельского поселения» 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279,2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502,7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428,9</w:t>
            </w:r>
          </w:p>
        </w:tc>
      </w:tr>
      <w:tr w:rsidR="000A7F4B" w:rsidRPr="00AA4EA4" w:rsidTr="000D2BCB">
        <w:trPr>
          <w:trHeight w:val="286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218,8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135,0</w:t>
            </w:r>
          </w:p>
        </w:tc>
      </w:tr>
      <w:tr w:rsidR="000A7F4B" w:rsidRPr="00AA4EA4" w:rsidTr="000D2BCB">
        <w:trPr>
          <w:trHeight w:val="255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Мероприятие п</w:t>
            </w:r>
            <w:r w:rsidR="00AA4EA4" w:rsidRPr="00AA4EA4">
              <w:rPr>
                <w:sz w:val="16"/>
                <w:szCs w:val="16"/>
                <w:lang w:eastAsia="en-US"/>
              </w:rPr>
              <w:t>о благоустройству общественных территорий</w:t>
            </w:r>
            <w:r w:rsidRPr="00AA4EA4">
              <w:rPr>
                <w:sz w:val="16"/>
                <w:szCs w:val="16"/>
                <w:lang w:eastAsia="en-US"/>
              </w:rPr>
              <w:t>.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05    </w:t>
            </w:r>
          </w:p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 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0310190610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5,3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218,8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135,0</w:t>
            </w:r>
          </w:p>
        </w:tc>
      </w:tr>
      <w:tr w:rsidR="000A7F4B" w:rsidRPr="00AA4EA4" w:rsidTr="000D2BCB">
        <w:trPr>
          <w:trHeight w:val="31"/>
        </w:trPr>
        <w:tc>
          <w:tcPr>
            <w:tcW w:w="4928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"Уличное освещение"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0310200000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273,9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283,9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293,9</w:t>
            </w:r>
          </w:p>
        </w:tc>
      </w:tr>
      <w:tr w:rsidR="000A7F4B" w:rsidRPr="00AA4EA4" w:rsidTr="000D2BCB">
        <w:trPr>
          <w:trHeight w:val="31"/>
        </w:trPr>
        <w:tc>
          <w:tcPr>
            <w:tcW w:w="4928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</w:t>
            </w:r>
            <w:r w:rsidR="00AA4EA4" w:rsidRPr="00AA4EA4">
              <w:rPr>
                <w:sz w:val="16"/>
                <w:szCs w:val="16"/>
                <w:lang w:eastAsia="en-US"/>
              </w:rPr>
              <w:t>приятие по уличному освещению"</w:t>
            </w:r>
            <w:r w:rsidRPr="00AA4EA4">
              <w:rPr>
                <w:sz w:val="16"/>
                <w:szCs w:val="16"/>
                <w:lang w:eastAsia="en-US"/>
              </w:rPr>
              <w:t xml:space="preserve"> 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03102</w:t>
            </w:r>
            <w:r w:rsidRPr="00AA4EA4">
              <w:rPr>
                <w:sz w:val="16"/>
                <w:szCs w:val="16"/>
                <w:lang w:val="en-US" w:eastAsia="en-US"/>
              </w:rPr>
              <w:t>9067</w:t>
            </w:r>
            <w:r w:rsidRPr="00AA4EA4">
              <w:rPr>
                <w:sz w:val="16"/>
                <w:szCs w:val="16"/>
                <w:lang w:eastAsia="en-US"/>
              </w:rPr>
              <w:t xml:space="preserve">0 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200,0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220,0</w:t>
            </w:r>
          </w:p>
        </w:tc>
      </w:tr>
      <w:tr w:rsidR="000A7F4B" w:rsidRPr="00AA4EA4" w:rsidTr="000D2BCB">
        <w:trPr>
          <w:trHeight w:val="31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</w:t>
            </w:r>
            <w:r w:rsidR="00AA4EA4" w:rsidRPr="00AA4EA4">
              <w:rPr>
                <w:sz w:val="16"/>
                <w:szCs w:val="16"/>
                <w:lang w:eastAsia="en-US"/>
              </w:rPr>
              <w:t>приятие по уличному освещению"</w:t>
            </w:r>
            <w:r w:rsidRPr="00AA4EA4">
              <w:rPr>
                <w:sz w:val="16"/>
                <w:szCs w:val="16"/>
                <w:lang w:eastAsia="en-US"/>
              </w:rPr>
              <w:t xml:space="preserve"> 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03102</w:t>
            </w:r>
            <w:r w:rsidRPr="00AA4EA4">
              <w:rPr>
                <w:sz w:val="16"/>
                <w:szCs w:val="16"/>
                <w:lang w:val="en-US" w:eastAsia="en-US"/>
              </w:rPr>
              <w:t>S</w:t>
            </w:r>
            <w:r w:rsidRPr="00AA4EA4">
              <w:rPr>
                <w:sz w:val="16"/>
                <w:szCs w:val="16"/>
                <w:lang w:eastAsia="en-US"/>
              </w:rPr>
              <w:t xml:space="preserve">8670 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</w:tr>
      <w:tr w:rsidR="000A7F4B" w:rsidRPr="00AA4EA4" w:rsidTr="000D2BCB">
        <w:trPr>
          <w:trHeight w:val="317"/>
        </w:trPr>
        <w:tc>
          <w:tcPr>
            <w:tcW w:w="4928" w:type="dxa"/>
            <w:vAlign w:val="center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8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274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tabs>
                <w:tab w:val="center" w:pos="2443"/>
              </w:tabs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205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634"/>
        </w:trPr>
        <w:tc>
          <w:tcPr>
            <w:tcW w:w="4928" w:type="dxa"/>
            <w:hideMark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bCs/>
                <w:sz w:val="16"/>
                <w:szCs w:val="16"/>
                <w:lang w:eastAsia="en-US"/>
              </w:rPr>
              <w:t>Основное мероприятие «</w:t>
            </w:r>
            <w:r w:rsidR="000A7F4B" w:rsidRPr="00AA4EA4">
              <w:rPr>
                <w:bCs/>
                <w:sz w:val="16"/>
                <w:szCs w:val="16"/>
                <w:lang w:eastAsia="en-US"/>
              </w:rPr>
              <w:t>Финансовое обеспечение деятельности подведомственных учреждений культуры Кондрашкинского сельского поселения"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1154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557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0210190590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0D2BCB">
        <w:trPr>
          <w:trHeight w:val="336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AA4EA4">
              <w:rPr>
                <w:i/>
                <w:sz w:val="16"/>
                <w:szCs w:val="16"/>
                <w:lang w:eastAsia="en-US"/>
              </w:rPr>
              <w:t>257,0</w:t>
            </w:r>
          </w:p>
        </w:tc>
        <w:tc>
          <w:tcPr>
            <w:tcW w:w="708" w:type="dxa"/>
            <w:vAlign w:val="center"/>
          </w:tcPr>
          <w:p w:rsidR="000A7F4B" w:rsidRPr="00AA4EA4" w:rsidRDefault="000A7F4B" w:rsidP="000A7F4B">
            <w:pPr>
              <w:jc w:val="center"/>
              <w:rPr>
                <w:i/>
                <w:sz w:val="16"/>
                <w:szCs w:val="16"/>
              </w:rPr>
            </w:pPr>
            <w:r w:rsidRPr="00AA4EA4">
              <w:rPr>
                <w:i/>
                <w:sz w:val="16"/>
                <w:szCs w:val="16"/>
              </w:rPr>
              <w:t>262,7</w:t>
            </w:r>
          </w:p>
        </w:tc>
        <w:tc>
          <w:tcPr>
            <w:tcW w:w="709" w:type="dxa"/>
            <w:vAlign w:val="center"/>
          </w:tcPr>
          <w:p w:rsidR="000A7F4B" w:rsidRPr="00AA4EA4" w:rsidRDefault="000A7F4B" w:rsidP="000A7F4B">
            <w:pPr>
              <w:jc w:val="center"/>
              <w:rPr>
                <w:i/>
                <w:sz w:val="16"/>
                <w:szCs w:val="16"/>
              </w:rPr>
            </w:pPr>
            <w:r w:rsidRPr="00AA4EA4">
              <w:rPr>
                <w:i/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456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рограмма «Социальная поддержка </w:t>
            </w:r>
            <w:r w:rsidRPr="00AA4EA4">
              <w:rPr>
                <w:sz w:val="16"/>
                <w:szCs w:val="16"/>
                <w:lang w:eastAsia="en-US"/>
              </w:rPr>
              <w:t>граждан»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464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0510000000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548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«Доплата к пенсиям муниципальных служащих Кондрашкинского сельского поселения»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0510100000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0D2BCB">
        <w:trPr>
          <w:trHeight w:val="828"/>
        </w:trPr>
        <w:tc>
          <w:tcPr>
            <w:tcW w:w="4928" w:type="dxa"/>
            <w:hideMark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914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0510190470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</w:tbl>
    <w:p w:rsidR="000A7F4B" w:rsidRPr="00AA4EA4" w:rsidRDefault="000A7F4B" w:rsidP="000A7F4B">
      <w:pPr>
        <w:ind w:firstLine="5670"/>
        <w:jc w:val="both"/>
        <w:rPr>
          <w:sz w:val="16"/>
          <w:szCs w:val="16"/>
        </w:rPr>
      </w:pPr>
    </w:p>
    <w:p w:rsidR="000A7F4B" w:rsidRPr="00AA4EA4" w:rsidRDefault="000A7F4B" w:rsidP="000A7F4B">
      <w:pPr>
        <w:ind w:firstLine="5670"/>
        <w:jc w:val="both"/>
        <w:rPr>
          <w:sz w:val="16"/>
          <w:szCs w:val="16"/>
        </w:rPr>
      </w:pPr>
      <w:r w:rsidRPr="00AA4EA4">
        <w:rPr>
          <w:sz w:val="16"/>
          <w:szCs w:val="16"/>
        </w:rPr>
        <w:t>Приложение №8</w:t>
      </w:r>
    </w:p>
    <w:p w:rsidR="000A7F4B" w:rsidRPr="00AA4EA4" w:rsidRDefault="00AA4EA4" w:rsidP="00AA4EA4">
      <w:pPr>
        <w:tabs>
          <w:tab w:val="center" w:pos="5031"/>
          <w:tab w:val="right" w:pos="9354"/>
        </w:tabs>
        <w:ind w:left="5670"/>
        <w:jc w:val="both"/>
        <w:rPr>
          <w:color w:val="FF0000"/>
          <w:sz w:val="16"/>
          <w:szCs w:val="16"/>
        </w:rPr>
      </w:pPr>
      <w:r w:rsidRPr="00AA4EA4">
        <w:rPr>
          <w:sz w:val="16"/>
          <w:szCs w:val="16"/>
        </w:rPr>
        <w:t>к проекту бюджета Кондрашкинского сельского поселения Каширского муниципального района Воронежской области на 2024 год и на плановый период 2025 и 2026 годов.</w:t>
      </w:r>
    </w:p>
    <w:p w:rsidR="000A7F4B" w:rsidRPr="00AA4EA4" w:rsidRDefault="000A7F4B" w:rsidP="000A7F4B">
      <w:pPr>
        <w:tabs>
          <w:tab w:val="center" w:pos="5031"/>
          <w:tab w:val="right" w:pos="9354"/>
        </w:tabs>
        <w:ind w:firstLine="5670"/>
        <w:jc w:val="both"/>
        <w:rPr>
          <w:sz w:val="16"/>
          <w:szCs w:val="16"/>
        </w:rPr>
      </w:pPr>
    </w:p>
    <w:p w:rsidR="000A7F4B" w:rsidRPr="00AA4EA4" w:rsidRDefault="000A7F4B" w:rsidP="000A7F4B">
      <w:pPr>
        <w:ind w:firstLine="709"/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РАСПРЕДЕЛЕНИЕ</w:t>
      </w:r>
    </w:p>
    <w:p w:rsidR="000A7F4B" w:rsidRPr="00AA4EA4" w:rsidRDefault="000A7F4B" w:rsidP="000A7F4B">
      <w:pPr>
        <w:ind w:firstLine="709"/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БЮДЖЕТНЫХ АССИГНОВАНИЙ ПО ЦЕЛЕВЫМ СТАТЬЯМ</w:t>
      </w:r>
      <w:r w:rsidR="00AA4EA4" w:rsidRPr="00AA4EA4">
        <w:rPr>
          <w:sz w:val="16"/>
          <w:szCs w:val="16"/>
        </w:rPr>
        <w:t xml:space="preserve"> (МУНИЦИПАЛЬНЫМ ПРОГРАММАМ</w:t>
      </w:r>
      <w:r w:rsidR="000D2BCB">
        <w:rPr>
          <w:sz w:val="16"/>
          <w:szCs w:val="16"/>
        </w:rPr>
        <w:t xml:space="preserve"> КОНДРАШКИНСКОГО</w:t>
      </w:r>
      <w:r w:rsidRPr="00AA4EA4">
        <w:rPr>
          <w:sz w:val="16"/>
          <w:szCs w:val="16"/>
        </w:rPr>
        <w:t xml:space="preserve"> СЕЛЬСКОГО ПОСЕЛЕНИЯ) ГРУППАМ ВИДОВ РАСХОДОВ, РАЗДЕЛАМ, ПОДРАЗДЕЛАМ</w:t>
      </w:r>
    </w:p>
    <w:p w:rsidR="000A7F4B" w:rsidRPr="00AA4EA4" w:rsidRDefault="000A7F4B" w:rsidP="000A7F4B">
      <w:pPr>
        <w:ind w:firstLine="709"/>
        <w:jc w:val="center"/>
        <w:rPr>
          <w:sz w:val="16"/>
          <w:szCs w:val="16"/>
        </w:rPr>
      </w:pPr>
      <w:r w:rsidRPr="00AA4EA4">
        <w:rPr>
          <w:sz w:val="16"/>
          <w:szCs w:val="16"/>
        </w:rPr>
        <w:t>НА 2024 ГОД И ПЛАНОВЫЙ ПЕРИОД 2025 И 2026 ГОДОВ.</w:t>
      </w:r>
    </w:p>
    <w:p w:rsidR="000A7F4B" w:rsidRPr="00AA4EA4" w:rsidRDefault="000A7F4B" w:rsidP="000A7F4B">
      <w:pPr>
        <w:ind w:firstLine="709"/>
        <w:jc w:val="right"/>
        <w:rPr>
          <w:sz w:val="16"/>
          <w:szCs w:val="16"/>
        </w:rPr>
      </w:pPr>
      <w:proofErr w:type="spellStart"/>
      <w:r w:rsidRPr="00AA4EA4">
        <w:rPr>
          <w:sz w:val="16"/>
          <w:szCs w:val="16"/>
        </w:rPr>
        <w:t>тыс.руб</w:t>
      </w:r>
      <w:proofErr w:type="spellEnd"/>
    </w:p>
    <w:tbl>
      <w:tblPr>
        <w:tblpPr w:leftFromText="180" w:rightFromText="180" w:bottomFromText="200" w:vertAnchor="text" w:horzAnchor="margin" w:tblpXSpec="center" w:tblpY="22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244"/>
        <w:gridCol w:w="1134"/>
        <w:gridCol w:w="567"/>
        <w:gridCol w:w="425"/>
        <w:gridCol w:w="426"/>
        <w:gridCol w:w="708"/>
        <w:gridCol w:w="709"/>
        <w:gridCol w:w="716"/>
      </w:tblGrid>
      <w:tr w:rsidR="000A7F4B" w:rsidRPr="00AA4EA4" w:rsidTr="00AA4EA4">
        <w:trPr>
          <w:trHeight w:val="558"/>
        </w:trPr>
        <w:tc>
          <w:tcPr>
            <w:tcW w:w="67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№</w:t>
            </w:r>
          </w:p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5244" w:type="dxa"/>
          </w:tcPr>
          <w:p w:rsidR="000A7F4B" w:rsidRPr="00AA4EA4" w:rsidRDefault="000A7F4B" w:rsidP="000A7F4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AA4EA4">
              <w:rPr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hideMark/>
          </w:tcPr>
          <w:p w:rsidR="000A7F4B" w:rsidRPr="00AA4EA4" w:rsidRDefault="000A7F4B" w:rsidP="00AA4E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ПР 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2026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8 991,7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3 891,6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3 911,6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numPr>
                <w:ilvl w:val="0"/>
                <w:numId w:val="5"/>
              </w:numPr>
              <w:spacing w:line="276" w:lineRule="auto"/>
              <w:ind w:right="851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AA4EA4" w:rsidP="000A7F4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Муниципальное управление Кондрашкинского сельского поселения»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01 000 00000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3 711,1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2 475,2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2 549,8</w:t>
            </w:r>
          </w:p>
        </w:tc>
      </w:tr>
      <w:tr w:rsidR="000A7F4B" w:rsidRPr="00AA4EA4" w:rsidTr="00AA4EA4">
        <w:trPr>
          <w:trHeight w:val="357"/>
        </w:trPr>
        <w:tc>
          <w:tcPr>
            <w:tcW w:w="67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lastRenderedPageBreak/>
              <w:t>1.1</w:t>
            </w: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01 100 00000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3 711,1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2 475,2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2 549,8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01 101 00000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3 586,7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2 351,5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2 426,1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01 101 92020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899,3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934,0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971,3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2 692,4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1 417,5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1 454,8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органов местного самоуправления Кондрашкинского сельского поселения (Расходы на выплаты персоналу в целях обеспечения выполнения функций государстве</w:t>
            </w:r>
            <w:r w:rsidRPr="00AA4EA4">
              <w:rPr>
                <w:sz w:val="16"/>
                <w:szCs w:val="16"/>
                <w:lang w:eastAsia="en-US"/>
              </w:rPr>
              <w:t>нными (муниципальными) органами</w:t>
            </w:r>
            <w:r w:rsidR="000A7F4B" w:rsidRPr="00AA4EA4">
              <w:rPr>
                <w:sz w:val="16"/>
                <w:szCs w:val="16"/>
                <w:lang w:eastAsia="en-US"/>
              </w:rP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01 101 92010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1 317,4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1 356,0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1 408,3</w:t>
            </w:r>
          </w:p>
        </w:tc>
      </w:tr>
      <w:tr w:rsidR="000A7F4B" w:rsidRPr="00AA4EA4" w:rsidTr="00AA4EA4">
        <w:trPr>
          <w:trHeight w:val="859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органов местного самоу</w:t>
            </w:r>
            <w:r w:rsidRPr="00AA4EA4">
              <w:rPr>
                <w:sz w:val="16"/>
                <w:szCs w:val="16"/>
                <w:lang w:eastAsia="en-US"/>
              </w:rPr>
              <w:t>правления Кондрашкинского сельского поселения</w:t>
            </w:r>
            <w:r w:rsidR="000A7F4B" w:rsidRPr="00AA4EA4">
              <w:rPr>
                <w:sz w:val="16"/>
                <w:szCs w:val="16"/>
                <w:lang w:eastAsia="en-US"/>
              </w:rPr>
              <w:t>.</w:t>
            </w:r>
          </w:p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01 101 92010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369,0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55,5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40,5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Расходы на обеспечение функций </w:t>
            </w:r>
            <w:r w:rsidR="000A7F4B" w:rsidRPr="00AA4EA4">
              <w:rPr>
                <w:sz w:val="16"/>
                <w:szCs w:val="16"/>
                <w:lang w:eastAsia="en-US"/>
              </w:rPr>
              <w:t>органов местного</w:t>
            </w:r>
            <w:r w:rsidRPr="00AA4EA4">
              <w:rPr>
                <w:sz w:val="16"/>
                <w:szCs w:val="16"/>
                <w:lang w:eastAsia="en-US"/>
              </w:rPr>
              <w:t xml:space="preserve"> самоуправления Кондрашкинского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 сельского поселения (Иные бюджетные ассигнования)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01 101 92010</w:t>
            </w:r>
          </w:p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5,0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01 101 90200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AA4EA4">
        <w:trPr>
          <w:trHeight w:val="138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Выполнение других расходных обязательств (Закупка товаров, работ услуг для государственных (муниципальных) нужд)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01 101 79180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1 000,00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AA4EA4">
        <w:trPr>
          <w:trHeight w:val="517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5244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119,4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123,7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123,7</w:t>
            </w:r>
          </w:p>
        </w:tc>
      </w:tr>
      <w:tr w:rsidR="000A7F4B" w:rsidRPr="00AA4EA4" w:rsidTr="00AA4EA4">
        <w:trPr>
          <w:trHeight w:val="552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</w:t>
            </w:r>
            <w:r w:rsidR="000A7F4B" w:rsidRPr="00AA4EA4">
              <w:rPr>
                <w:sz w:val="16"/>
                <w:szCs w:val="16"/>
                <w:lang w:eastAsia="en-US"/>
              </w:rPr>
              <w:t xml:space="preserve"> «Финансирование прочих мероприятий»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01 102 00000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119,4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123,7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123,7</w:t>
            </w:r>
          </w:p>
        </w:tc>
      </w:tr>
      <w:tr w:rsidR="000A7F4B" w:rsidRPr="00AA4EA4" w:rsidTr="00AA4EA4">
        <w:trPr>
          <w:trHeight w:val="274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107,2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111,5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111,5</w:t>
            </w:r>
          </w:p>
        </w:tc>
      </w:tr>
      <w:tr w:rsidR="000A7F4B" w:rsidRPr="00AA4EA4" w:rsidTr="00AA4EA4">
        <w:trPr>
          <w:trHeight w:val="860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01 102 51180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11,2</w:t>
            </w:r>
          </w:p>
        </w:tc>
      </w:tr>
      <w:tr w:rsidR="000A7F4B" w:rsidRPr="00AA4EA4" w:rsidTr="00AA4EA4">
        <w:trPr>
          <w:trHeight w:val="877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01 102 91430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1,0</w:t>
            </w:r>
          </w:p>
        </w:tc>
      </w:tr>
      <w:tr w:rsidR="000A7F4B" w:rsidRPr="00AA4EA4" w:rsidTr="00AA4EA4">
        <w:trPr>
          <w:trHeight w:val="471"/>
        </w:trPr>
        <w:tc>
          <w:tcPr>
            <w:tcW w:w="67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244" w:type="dxa"/>
            <w:hideMark/>
          </w:tcPr>
          <w:p w:rsidR="000A7F4B" w:rsidRPr="00AA4EA4" w:rsidRDefault="00AA4EA4" w:rsidP="00AA4EA4">
            <w:pPr>
              <w:tabs>
                <w:tab w:val="center" w:pos="2443"/>
              </w:tabs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Муниципальная </w:t>
            </w:r>
            <w:r w:rsidR="000A7F4B" w:rsidRPr="00AA4EA4">
              <w:rPr>
                <w:sz w:val="16"/>
                <w:szCs w:val="16"/>
                <w:lang w:eastAsia="en-US"/>
              </w:rPr>
              <w:t>программа</w:t>
            </w:r>
            <w:r w:rsidRPr="00AA4EA4">
              <w:rPr>
                <w:sz w:val="16"/>
                <w:szCs w:val="16"/>
                <w:lang w:eastAsia="en-US"/>
              </w:rPr>
              <w:t xml:space="preserve"> </w:t>
            </w:r>
            <w:r w:rsidR="000A7F4B" w:rsidRPr="00AA4EA4">
              <w:rPr>
                <w:sz w:val="16"/>
                <w:szCs w:val="16"/>
                <w:lang w:eastAsia="en-US"/>
              </w:rPr>
              <w:t>«Развит</w:t>
            </w:r>
            <w:r w:rsidRPr="00AA4EA4">
              <w:rPr>
                <w:sz w:val="16"/>
                <w:szCs w:val="16"/>
                <w:lang w:eastAsia="en-US"/>
              </w:rPr>
              <w:t>ие культуры сельских поселений»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02 000 00000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AA4EA4">
        <w:trPr>
          <w:trHeight w:val="222"/>
        </w:trPr>
        <w:tc>
          <w:tcPr>
            <w:tcW w:w="67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«Развитие культуры»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02 100 00000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AA4EA4">
        <w:trPr>
          <w:trHeight w:val="212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bCs/>
                <w:sz w:val="16"/>
                <w:szCs w:val="16"/>
                <w:lang w:eastAsia="en-US"/>
              </w:rPr>
              <w:t>Основное мероприятие «</w:t>
            </w:r>
            <w:r w:rsidR="000A7F4B" w:rsidRPr="00AA4EA4">
              <w:rPr>
                <w:bCs/>
                <w:sz w:val="16"/>
                <w:szCs w:val="16"/>
                <w:lang w:eastAsia="en-US"/>
              </w:rPr>
              <w:t>Финансовое обеспечение деятельности подведомственных учреждени</w:t>
            </w:r>
            <w:r w:rsidR="00F71DE0">
              <w:rPr>
                <w:bCs/>
                <w:sz w:val="16"/>
                <w:szCs w:val="16"/>
                <w:lang w:eastAsia="en-US"/>
              </w:rPr>
              <w:t>й культуры сельского поселения»</w:t>
            </w:r>
            <w:r w:rsidR="000A7F4B" w:rsidRPr="00AA4EA4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02 101 00000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AA4EA4">
        <w:trPr>
          <w:trHeight w:val="1371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AA4EA4">
        <w:trPr>
          <w:trHeight w:val="980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02 101 90590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10,0</w:t>
            </w:r>
          </w:p>
        </w:tc>
      </w:tr>
      <w:tr w:rsidR="000A7F4B" w:rsidRPr="00AA4EA4" w:rsidTr="00AA4EA4">
        <w:trPr>
          <w:trHeight w:val="473"/>
        </w:trPr>
        <w:tc>
          <w:tcPr>
            <w:tcW w:w="67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44" w:type="dxa"/>
            <w:hideMark/>
          </w:tcPr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Обеспечение коммунальными услугами и инфраструктурой жителей Кондрашкинского сельского поселения»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03 000 00000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279,2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502,7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428,9</w:t>
            </w:r>
          </w:p>
        </w:tc>
      </w:tr>
      <w:tr w:rsidR="000A7F4B" w:rsidRPr="00AA4EA4" w:rsidTr="00AA4EA4">
        <w:trPr>
          <w:trHeight w:val="473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</w:t>
            </w:r>
            <w:r w:rsidR="00AA4EA4" w:rsidRPr="00AA4EA4">
              <w:rPr>
                <w:sz w:val="16"/>
                <w:szCs w:val="16"/>
                <w:lang w:eastAsia="en-US"/>
              </w:rPr>
              <w:t xml:space="preserve"> «</w:t>
            </w:r>
            <w:r w:rsidRPr="00AA4EA4">
              <w:rPr>
                <w:sz w:val="16"/>
                <w:szCs w:val="16"/>
                <w:lang w:eastAsia="en-US"/>
              </w:rPr>
              <w:t>Создание условий для обеспечения коммунальными услугами и инфраструк</w:t>
            </w:r>
            <w:r w:rsidR="00AA4EA4" w:rsidRPr="00AA4EA4">
              <w:rPr>
                <w:sz w:val="16"/>
                <w:szCs w:val="16"/>
                <w:lang w:eastAsia="en-US"/>
              </w:rPr>
              <w:t>турой население Кондрашкинского</w:t>
            </w:r>
            <w:r w:rsidRPr="00AA4EA4">
              <w:rPr>
                <w:sz w:val="16"/>
                <w:szCs w:val="16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03 100 00000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279,2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502,7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428,9</w:t>
            </w:r>
          </w:p>
        </w:tc>
      </w:tr>
      <w:tr w:rsidR="000A7F4B" w:rsidRPr="00AA4EA4" w:rsidTr="00AA4EA4">
        <w:trPr>
          <w:trHeight w:val="413"/>
        </w:trPr>
        <w:tc>
          <w:tcPr>
            <w:tcW w:w="676" w:type="dxa"/>
            <w:hideMark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Основное мероприятие    </w:t>
            </w:r>
          </w:p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«</w:t>
            </w:r>
            <w:r w:rsidR="000A7F4B" w:rsidRPr="00AA4EA4">
              <w:rPr>
                <w:sz w:val="16"/>
                <w:szCs w:val="16"/>
                <w:lang w:eastAsia="en-US"/>
              </w:rPr>
              <w:t>Благоустройство дворовых территорий»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03 101 00000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218,8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135,0</w:t>
            </w:r>
          </w:p>
        </w:tc>
      </w:tr>
      <w:tr w:rsidR="000A7F4B" w:rsidRPr="00AA4EA4" w:rsidTr="00AA4EA4">
        <w:trPr>
          <w:trHeight w:val="656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Мероприятие по благоустройству общественных территорий.</w:t>
            </w:r>
          </w:p>
          <w:p w:rsidR="000A7F4B" w:rsidRPr="00AA4EA4" w:rsidRDefault="000A7F4B" w:rsidP="000A7F4B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03 101 90610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218,8</w:t>
            </w:r>
          </w:p>
        </w:tc>
        <w:tc>
          <w:tcPr>
            <w:tcW w:w="716" w:type="dxa"/>
            <w:hideMark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135,0</w:t>
            </w:r>
          </w:p>
        </w:tc>
      </w:tr>
      <w:tr w:rsidR="000A7F4B" w:rsidRPr="00AA4EA4" w:rsidTr="00AA4EA4">
        <w:trPr>
          <w:trHeight w:val="283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03 102 00000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273,9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283,9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293,9</w:t>
            </w:r>
          </w:p>
        </w:tc>
      </w:tr>
      <w:tr w:rsidR="000A7F4B" w:rsidRPr="00AA4EA4" w:rsidTr="00AA4EA4">
        <w:trPr>
          <w:trHeight w:val="696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03 102 </w:t>
            </w:r>
            <w:r w:rsidRPr="00AA4EA4">
              <w:rPr>
                <w:sz w:val="16"/>
                <w:szCs w:val="16"/>
                <w:lang w:val="en-US" w:eastAsia="en-US"/>
              </w:rPr>
              <w:t>S</w:t>
            </w:r>
            <w:r w:rsidRPr="00AA4EA4">
              <w:rPr>
                <w:sz w:val="16"/>
                <w:szCs w:val="16"/>
                <w:lang w:eastAsia="en-US"/>
              </w:rPr>
              <w:t>8670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73,9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73,9</w:t>
            </w:r>
          </w:p>
        </w:tc>
      </w:tr>
      <w:tr w:rsidR="000A7F4B" w:rsidRPr="00AA4EA4" w:rsidTr="00AA4EA4">
        <w:trPr>
          <w:trHeight w:val="696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03 102 90670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210,0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220,0</w:t>
            </w:r>
          </w:p>
        </w:tc>
      </w:tr>
      <w:tr w:rsidR="000A7F4B" w:rsidRPr="00AA4EA4" w:rsidTr="00AA4EA4">
        <w:trPr>
          <w:trHeight w:val="527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«РАЗВИТИЕ АВТОМОБИЛЬНЫХ ДОРОГ КОНДРАШКИНСКОГО СЕЛЬСКОГО ПОСЕЛЕНИЯ»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04 000 00000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651,0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664,0</w:t>
            </w:r>
          </w:p>
        </w:tc>
      </w:tr>
      <w:tr w:rsidR="000A7F4B" w:rsidRPr="00AA4EA4" w:rsidTr="00AA4EA4">
        <w:trPr>
          <w:trHeight w:val="501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  <w:hideMark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04 100 00000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651,0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664,0</w:t>
            </w:r>
          </w:p>
        </w:tc>
      </w:tr>
      <w:tr w:rsidR="000A7F4B" w:rsidRPr="00AA4EA4" w:rsidTr="00AA4EA4">
        <w:trPr>
          <w:trHeight w:val="274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Основное мероприятие </w:t>
            </w:r>
          </w:p>
          <w:p w:rsidR="000A7F4B" w:rsidRPr="00AA4EA4" w:rsidRDefault="00AA4EA4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«</w:t>
            </w:r>
            <w:r w:rsidR="00F71DE0">
              <w:rPr>
                <w:sz w:val="16"/>
                <w:szCs w:val="16"/>
                <w:lang w:eastAsia="en-US"/>
              </w:rPr>
              <w:t xml:space="preserve">Развитие сети автомобильных </w:t>
            </w:r>
            <w:r w:rsidR="000A7F4B" w:rsidRPr="00AA4EA4">
              <w:rPr>
                <w:sz w:val="16"/>
                <w:szCs w:val="16"/>
                <w:lang w:eastAsia="en-US"/>
              </w:rPr>
              <w:t>дорог»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04 101 00000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4 734,4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651,0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664,0</w:t>
            </w:r>
          </w:p>
        </w:tc>
      </w:tr>
      <w:tr w:rsidR="000A7F4B" w:rsidRPr="00AA4EA4" w:rsidTr="00AA4EA4">
        <w:trPr>
          <w:trHeight w:val="650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04 101 91290</w:t>
            </w:r>
          </w:p>
        </w:tc>
        <w:tc>
          <w:tcPr>
            <w:tcW w:w="567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6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8" w:type="dxa"/>
            <w:hideMark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587,0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651,0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664,0</w:t>
            </w:r>
          </w:p>
        </w:tc>
      </w:tr>
      <w:tr w:rsidR="000A7F4B" w:rsidRPr="00AA4EA4" w:rsidTr="00AA4EA4">
        <w:trPr>
          <w:trHeight w:val="650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jc w:val="both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04 101 </w:t>
            </w:r>
            <w:r w:rsidRPr="00AA4EA4">
              <w:rPr>
                <w:sz w:val="16"/>
                <w:szCs w:val="16"/>
                <w:lang w:val="en-US" w:eastAsia="en-US"/>
              </w:rPr>
              <w:t>S8850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4 147,4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0A7F4B" w:rsidRPr="00AA4EA4" w:rsidTr="00AA4EA4">
        <w:trPr>
          <w:trHeight w:val="389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244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05 000 00000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rFonts w:eastAsia="Calibri"/>
                <w:sz w:val="16"/>
                <w:szCs w:val="16"/>
              </w:rPr>
            </w:pPr>
            <w:r w:rsidRPr="00AA4EA4">
              <w:rPr>
                <w:rFonts w:eastAsia="Calibri"/>
                <w:sz w:val="16"/>
                <w:szCs w:val="16"/>
              </w:rPr>
              <w:t>262,7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rFonts w:eastAsia="Calibri"/>
                <w:sz w:val="16"/>
                <w:szCs w:val="16"/>
              </w:rPr>
            </w:pPr>
            <w:r w:rsidRPr="00AA4EA4">
              <w:rPr>
                <w:rFonts w:eastAsia="Calibri"/>
                <w:sz w:val="16"/>
                <w:szCs w:val="16"/>
              </w:rPr>
              <w:t>268,9</w:t>
            </w:r>
          </w:p>
        </w:tc>
      </w:tr>
      <w:tr w:rsidR="000A7F4B" w:rsidRPr="00AA4EA4" w:rsidTr="00AA4EA4">
        <w:trPr>
          <w:trHeight w:val="412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5244" w:type="dxa"/>
          </w:tcPr>
          <w:p w:rsidR="000A7F4B" w:rsidRPr="00AA4EA4" w:rsidRDefault="00AA4EA4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Подпрограмма «</w:t>
            </w:r>
            <w:r w:rsidR="000A7F4B" w:rsidRPr="00AA4EA4">
              <w:rPr>
                <w:sz w:val="16"/>
                <w:szCs w:val="16"/>
                <w:lang w:eastAsia="en-US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05 100 00000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AA4EA4">
        <w:trPr>
          <w:trHeight w:val="270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Основное мероприятие «Финансирование муниципальных пенсий»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05 101 00000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0A7F4B" w:rsidRPr="00AA4EA4" w:rsidRDefault="000A7F4B" w:rsidP="000A7F4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  <w:tr w:rsidR="000A7F4B" w:rsidRPr="00AA4EA4" w:rsidTr="00AA4EA4">
        <w:trPr>
          <w:trHeight w:val="403"/>
        </w:trPr>
        <w:tc>
          <w:tcPr>
            <w:tcW w:w="67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0A7F4B" w:rsidRPr="00AA4EA4" w:rsidRDefault="000A7F4B" w:rsidP="000A7F4B">
            <w:pPr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Доплата к пенсиям муниципальных служащих Кондрашкинского сельского поселения (Социальное обеспечение и иные выплаты населению)</w:t>
            </w:r>
          </w:p>
        </w:tc>
        <w:tc>
          <w:tcPr>
            <w:tcW w:w="1134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05 101 90470</w:t>
            </w:r>
          </w:p>
        </w:tc>
        <w:tc>
          <w:tcPr>
            <w:tcW w:w="567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425" w:type="dxa"/>
          </w:tcPr>
          <w:p w:rsidR="000A7F4B" w:rsidRPr="00AA4EA4" w:rsidRDefault="000A7F4B" w:rsidP="000A7F4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6" w:type="dxa"/>
          </w:tcPr>
          <w:p w:rsidR="000A7F4B" w:rsidRPr="00AA4EA4" w:rsidRDefault="000A7F4B" w:rsidP="000A7F4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A4EA4">
              <w:rPr>
                <w:sz w:val="16"/>
                <w:szCs w:val="16"/>
                <w:lang w:eastAsia="en-US"/>
              </w:rPr>
              <w:t xml:space="preserve">  01</w:t>
            </w:r>
          </w:p>
        </w:tc>
        <w:tc>
          <w:tcPr>
            <w:tcW w:w="708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257,0</w:t>
            </w:r>
          </w:p>
        </w:tc>
        <w:tc>
          <w:tcPr>
            <w:tcW w:w="709" w:type="dxa"/>
          </w:tcPr>
          <w:p w:rsidR="000A7F4B" w:rsidRPr="00AA4EA4" w:rsidRDefault="000A7F4B" w:rsidP="000A7F4B">
            <w:pPr>
              <w:jc w:val="center"/>
              <w:rPr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262,7</w:t>
            </w:r>
          </w:p>
        </w:tc>
        <w:tc>
          <w:tcPr>
            <w:tcW w:w="716" w:type="dxa"/>
          </w:tcPr>
          <w:p w:rsidR="000A7F4B" w:rsidRPr="00AA4EA4" w:rsidRDefault="000A7F4B" w:rsidP="000A7F4B">
            <w:pPr>
              <w:jc w:val="center"/>
              <w:rPr>
                <w:color w:val="FF0000"/>
                <w:sz w:val="16"/>
                <w:szCs w:val="16"/>
              </w:rPr>
            </w:pPr>
            <w:r w:rsidRPr="00AA4EA4">
              <w:rPr>
                <w:sz w:val="16"/>
                <w:szCs w:val="16"/>
              </w:rPr>
              <w:t>268,9</w:t>
            </w:r>
          </w:p>
        </w:tc>
      </w:tr>
    </w:tbl>
    <w:p w:rsidR="000A7F4B" w:rsidRPr="00AA4EA4" w:rsidRDefault="000A7F4B" w:rsidP="000A7F4B">
      <w:pPr>
        <w:ind w:firstLine="709"/>
        <w:jc w:val="right"/>
        <w:rPr>
          <w:sz w:val="16"/>
          <w:szCs w:val="16"/>
        </w:rPr>
      </w:pPr>
    </w:p>
    <w:p w:rsidR="00F653B4" w:rsidRPr="00AA4EA4" w:rsidRDefault="00F653B4" w:rsidP="000A7F4B">
      <w:pPr>
        <w:jc w:val="both"/>
        <w:rPr>
          <w:sz w:val="16"/>
          <w:szCs w:val="16"/>
        </w:rPr>
      </w:pPr>
    </w:p>
    <w:sectPr w:rsidR="00F653B4" w:rsidRPr="00AA4EA4" w:rsidSect="00B14A71">
      <w:pgSz w:w="11905" w:h="16837"/>
      <w:pgMar w:top="426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1FE6"/>
    <w:multiLevelType w:val="hybridMultilevel"/>
    <w:tmpl w:val="F2FE7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D35"/>
    <w:multiLevelType w:val="hybridMultilevel"/>
    <w:tmpl w:val="4D3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E8"/>
    <w:rsid w:val="00033F0F"/>
    <w:rsid w:val="00042CB1"/>
    <w:rsid w:val="00061B59"/>
    <w:rsid w:val="000703EE"/>
    <w:rsid w:val="000A645E"/>
    <w:rsid w:val="000A7F4B"/>
    <w:rsid w:val="000C64A0"/>
    <w:rsid w:val="000D2BCB"/>
    <w:rsid w:val="00101C62"/>
    <w:rsid w:val="0012532B"/>
    <w:rsid w:val="00133CF9"/>
    <w:rsid w:val="00153A1C"/>
    <w:rsid w:val="00167A40"/>
    <w:rsid w:val="0017032C"/>
    <w:rsid w:val="001817A5"/>
    <w:rsid w:val="00190454"/>
    <w:rsid w:val="001A52CB"/>
    <w:rsid w:val="001B7C0F"/>
    <w:rsid w:val="001C0AF6"/>
    <w:rsid w:val="001C37D6"/>
    <w:rsid w:val="001C59B3"/>
    <w:rsid w:val="001C62FE"/>
    <w:rsid w:val="001E3A3B"/>
    <w:rsid w:val="001E5820"/>
    <w:rsid w:val="00206109"/>
    <w:rsid w:val="00213FF4"/>
    <w:rsid w:val="002171BD"/>
    <w:rsid w:val="002172B4"/>
    <w:rsid w:val="0025713C"/>
    <w:rsid w:val="00265E6D"/>
    <w:rsid w:val="0027118A"/>
    <w:rsid w:val="00282414"/>
    <w:rsid w:val="002A2CB4"/>
    <w:rsid w:val="002C3BAF"/>
    <w:rsid w:val="002C4EBC"/>
    <w:rsid w:val="002D4ABB"/>
    <w:rsid w:val="002D7AA8"/>
    <w:rsid w:val="00305EA6"/>
    <w:rsid w:val="00313A3D"/>
    <w:rsid w:val="00316545"/>
    <w:rsid w:val="00316842"/>
    <w:rsid w:val="00341B93"/>
    <w:rsid w:val="00343D44"/>
    <w:rsid w:val="00351A34"/>
    <w:rsid w:val="00354087"/>
    <w:rsid w:val="003569FD"/>
    <w:rsid w:val="00386B2A"/>
    <w:rsid w:val="003C0BEB"/>
    <w:rsid w:val="003D550F"/>
    <w:rsid w:val="003D698D"/>
    <w:rsid w:val="003E575F"/>
    <w:rsid w:val="003F6140"/>
    <w:rsid w:val="004323BF"/>
    <w:rsid w:val="00437D32"/>
    <w:rsid w:val="00441792"/>
    <w:rsid w:val="0048233C"/>
    <w:rsid w:val="00486CB7"/>
    <w:rsid w:val="004943AC"/>
    <w:rsid w:val="004A5D53"/>
    <w:rsid w:val="004D4C2E"/>
    <w:rsid w:val="004D6387"/>
    <w:rsid w:val="004E6F44"/>
    <w:rsid w:val="004E708A"/>
    <w:rsid w:val="004F2810"/>
    <w:rsid w:val="00520D6F"/>
    <w:rsid w:val="005227E9"/>
    <w:rsid w:val="00536812"/>
    <w:rsid w:val="00547A1B"/>
    <w:rsid w:val="00553733"/>
    <w:rsid w:val="00581A36"/>
    <w:rsid w:val="005958DE"/>
    <w:rsid w:val="005A3C67"/>
    <w:rsid w:val="005C07E3"/>
    <w:rsid w:val="005D3575"/>
    <w:rsid w:val="005E3672"/>
    <w:rsid w:val="005E4EDE"/>
    <w:rsid w:val="005F6672"/>
    <w:rsid w:val="006103E4"/>
    <w:rsid w:val="00611FBA"/>
    <w:rsid w:val="006218EC"/>
    <w:rsid w:val="00625459"/>
    <w:rsid w:val="006255B1"/>
    <w:rsid w:val="00626A7F"/>
    <w:rsid w:val="00633B35"/>
    <w:rsid w:val="0063618B"/>
    <w:rsid w:val="006369AE"/>
    <w:rsid w:val="00641730"/>
    <w:rsid w:val="0064529A"/>
    <w:rsid w:val="006479C5"/>
    <w:rsid w:val="0066590E"/>
    <w:rsid w:val="00683783"/>
    <w:rsid w:val="006B613D"/>
    <w:rsid w:val="006D6166"/>
    <w:rsid w:val="006E78F3"/>
    <w:rsid w:val="0070386F"/>
    <w:rsid w:val="007052E1"/>
    <w:rsid w:val="00723A4D"/>
    <w:rsid w:val="0074123A"/>
    <w:rsid w:val="00780380"/>
    <w:rsid w:val="00784EBB"/>
    <w:rsid w:val="007A1A4E"/>
    <w:rsid w:val="007B0B8F"/>
    <w:rsid w:val="007D31C1"/>
    <w:rsid w:val="007D38DD"/>
    <w:rsid w:val="007F16CC"/>
    <w:rsid w:val="0080052B"/>
    <w:rsid w:val="00825EB7"/>
    <w:rsid w:val="00834C63"/>
    <w:rsid w:val="00837F04"/>
    <w:rsid w:val="00843179"/>
    <w:rsid w:val="008559F3"/>
    <w:rsid w:val="00872CE9"/>
    <w:rsid w:val="00891057"/>
    <w:rsid w:val="008B21D6"/>
    <w:rsid w:val="008C27BD"/>
    <w:rsid w:val="008C6666"/>
    <w:rsid w:val="008D767B"/>
    <w:rsid w:val="008E4C26"/>
    <w:rsid w:val="008E6850"/>
    <w:rsid w:val="00912F3D"/>
    <w:rsid w:val="009139D3"/>
    <w:rsid w:val="0094253A"/>
    <w:rsid w:val="00970799"/>
    <w:rsid w:val="009A069A"/>
    <w:rsid w:val="009B51A1"/>
    <w:rsid w:val="009D3F63"/>
    <w:rsid w:val="009E2021"/>
    <w:rsid w:val="009F1380"/>
    <w:rsid w:val="00A21823"/>
    <w:rsid w:val="00A62550"/>
    <w:rsid w:val="00A71D7B"/>
    <w:rsid w:val="00A742A7"/>
    <w:rsid w:val="00A75CA2"/>
    <w:rsid w:val="00AA4EA4"/>
    <w:rsid w:val="00AA5730"/>
    <w:rsid w:val="00AB725B"/>
    <w:rsid w:val="00AF09B0"/>
    <w:rsid w:val="00B14A71"/>
    <w:rsid w:val="00B27D32"/>
    <w:rsid w:val="00B44E23"/>
    <w:rsid w:val="00B67CF3"/>
    <w:rsid w:val="00B7084A"/>
    <w:rsid w:val="00B80BA3"/>
    <w:rsid w:val="00BA0BE8"/>
    <w:rsid w:val="00BC0E7C"/>
    <w:rsid w:val="00BE59E6"/>
    <w:rsid w:val="00C02897"/>
    <w:rsid w:val="00C02A60"/>
    <w:rsid w:val="00C375D9"/>
    <w:rsid w:val="00C662A4"/>
    <w:rsid w:val="00C960C8"/>
    <w:rsid w:val="00C96A93"/>
    <w:rsid w:val="00CC542F"/>
    <w:rsid w:val="00D02648"/>
    <w:rsid w:val="00D1623C"/>
    <w:rsid w:val="00D427C8"/>
    <w:rsid w:val="00D47737"/>
    <w:rsid w:val="00D907DF"/>
    <w:rsid w:val="00DA5664"/>
    <w:rsid w:val="00DA757B"/>
    <w:rsid w:val="00DC5AD5"/>
    <w:rsid w:val="00DC7CF7"/>
    <w:rsid w:val="00DD0681"/>
    <w:rsid w:val="00DF617A"/>
    <w:rsid w:val="00E0209A"/>
    <w:rsid w:val="00E10B02"/>
    <w:rsid w:val="00E23E29"/>
    <w:rsid w:val="00E47CDE"/>
    <w:rsid w:val="00E552B4"/>
    <w:rsid w:val="00E80631"/>
    <w:rsid w:val="00E9744D"/>
    <w:rsid w:val="00EA0745"/>
    <w:rsid w:val="00EA7B83"/>
    <w:rsid w:val="00EB2E05"/>
    <w:rsid w:val="00EB3F19"/>
    <w:rsid w:val="00EC6E69"/>
    <w:rsid w:val="00F17DEA"/>
    <w:rsid w:val="00F42772"/>
    <w:rsid w:val="00F553FA"/>
    <w:rsid w:val="00F653B4"/>
    <w:rsid w:val="00F671C5"/>
    <w:rsid w:val="00F71DE0"/>
    <w:rsid w:val="00F84FC5"/>
    <w:rsid w:val="00FB76A2"/>
    <w:rsid w:val="00FD1D4C"/>
    <w:rsid w:val="00FE142C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1375-D0C0-4BB2-B348-EBF00F7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26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3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53B4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F653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3B4"/>
    <w:rPr>
      <w:rFonts w:ascii="Arial" w:eastAsia="Times New Roman" w:hAnsi="Arial"/>
      <w:kern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53B4"/>
    <w:rPr>
      <w:rFonts w:eastAsia="Times New Roman"/>
      <w:b w:val="0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53B4"/>
    <w:rPr>
      <w:rFonts w:eastAsia="Times New Roman"/>
      <w:bCs/>
      <w:lang w:eastAsia="ru-RU"/>
    </w:rPr>
  </w:style>
  <w:style w:type="paragraph" w:customStyle="1" w:styleId="ConsNormal">
    <w:name w:val="ConsNormal"/>
    <w:rsid w:val="00BA0B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a3">
    <w:name w:val="List Paragraph"/>
    <w:basedOn w:val="a"/>
    <w:qFormat/>
    <w:rsid w:val="00BA0BE8"/>
    <w:pPr>
      <w:ind w:left="708"/>
    </w:pPr>
    <w:rPr>
      <w:color w:val="000000"/>
      <w:sz w:val="24"/>
      <w:szCs w:val="24"/>
    </w:rPr>
  </w:style>
  <w:style w:type="paragraph" w:styleId="a4">
    <w:name w:val="annotation text"/>
    <w:basedOn w:val="a"/>
    <w:link w:val="a5"/>
    <w:semiHidden/>
    <w:unhideWhenUsed/>
    <w:rsid w:val="00F653B4"/>
  </w:style>
  <w:style w:type="character" w:customStyle="1" w:styleId="a5">
    <w:name w:val="Текст примечания Знак"/>
    <w:basedOn w:val="a0"/>
    <w:link w:val="a4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F653B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F653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653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F653B4"/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F653B4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53B4"/>
    <w:rPr>
      <w:rFonts w:eastAsia="Times New Roman"/>
      <w:b w:val="0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F653B4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F653B4"/>
    <w:rPr>
      <w:rFonts w:eastAsia="Times New Roman"/>
      <w:b w:val="0"/>
      <w:szCs w:val="20"/>
      <w:lang w:eastAsia="ru-RU"/>
    </w:rPr>
  </w:style>
  <w:style w:type="paragraph" w:styleId="af0">
    <w:name w:val="Subtitle"/>
    <w:basedOn w:val="a"/>
    <w:link w:val="af1"/>
    <w:qFormat/>
    <w:rsid w:val="00F653B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53B4"/>
    <w:rPr>
      <w:rFonts w:ascii="Arial" w:eastAsia="Times New Roman" w:hAnsi="Arial" w:cs="Arial"/>
      <w:b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653B4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653B4"/>
    <w:rPr>
      <w:rFonts w:eastAsia="Times New Roman"/>
      <w:b w:val="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653B4"/>
    <w:pPr>
      <w:snapToGrid w:val="0"/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653B4"/>
    <w:rPr>
      <w:rFonts w:eastAsia="Times New Roman"/>
      <w:color w:val="FF0000"/>
      <w:szCs w:val="20"/>
      <w:lang w:eastAsia="ru-RU"/>
    </w:rPr>
  </w:style>
  <w:style w:type="paragraph" w:styleId="af2">
    <w:name w:val="Block Text"/>
    <w:basedOn w:val="a"/>
    <w:semiHidden/>
    <w:unhideWhenUsed/>
    <w:rsid w:val="00F653B4"/>
    <w:pPr>
      <w:ind w:left="567" w:right="-1333" w:firstLine="851"/>
      <w:jc w:val="both"/>
    </w:pPr>
    <w:rPr>
      <w:sz w:val="28"/>
    </w:rPr>
  </w:style>
  <w:style w:type="paragraph" w:styleId="af3">
    <w:name w:val="Balloon Text"/>
    <w:basedOn w:val="a"/>
    <w:link w:val="af4"/>
    <w:semiHidden/>
    <w:unhideWhenUsed/>
    <w:rsid w:val="00F653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653B4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F653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F653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ConsPlusTitle">
    <w:name w:val="ConsPlusTitle"/>
    <w:rsid w:val="00F653B4"/>
    <w:pPr>
      <w:widowControl w:val="0"/>
      <w:snapToGri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6">
    <w:name w:val="Стиль"/>
    <w:rsid w:val="00F653B4"/>
    <w:pPr>
      <w:snapToGrid w:val="0"/>
      <w:spacing w:after="0" w:line="240" w:lineRule="auto"/>
      <w:ind w:firstLine="720"/>
      <w:jc w:val="both"/>
    </w:pPr>
    <w:rPr>
      <w:rFonts w:ascii="Arial" w:eastAsia="Times New Roman" w:hAnsi="Arial"/>
      <w:b w:val="0"/>
      <w:sz w:val="20"/>
      <w:szCs w:val="20"/>
      <w:lang w:eastAsia="ru-RU"/>
    </w:rPr>
  </w:style>
  <w:style w:type="paragraph" w:customStyle="1" w:styleId="af7">
    <w:name w:val="ЗАК_ПОСТ_РЕШ"/>
    <w:basedOn w:val="af0"/>
    <w:next w:val="a"/>
    <w:rsid w:val="00F653B4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"/>
    <w:next w:val="a"/>
    <w:rsid w:val="00F653B4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653B4"/>
    <w:rPr>
      <w:sz w:val="24"/>
      <w:szCs w:val="24"/>
    </w:rPr>
  </w:style>
  <w:style w:type="paragraph" w:customStyle="1" w:styleId="af9">
    <w:name w:val="Вопрос"/>
    <w:basedOn w:val="aa"/>
    <w:rsid w:val="00F653B4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a">
    <w:name w:val="Вертикальный отступ"/>
    <w:basedOn w:val="a"/>
    <w:rsid w:val="00F653B4"/>
    <w:pPr>
      <w:jc w:val="center"/>
    </w:pPr>
    <w:rPr>
      <w:sz w:val="28"/>
      <w:lang w:val="en-US"/>
    </w:rPr>
  </w:style>
  <w:style w:type="paragraph" w:customStyle="1" w:styleId="ConsTitle">
    <w:name w:val="ConsTitle"/>
    <w:rsid w:val="00F653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/>
      <w:sz w:val="16"/>
      <w:szCs w:val="20"/>
      <w:lang w:eastAsia="zh-CN"/>
    </w:rPr>
  </w:style>
  <w:style w:type="character" w:customStyle="1" w:styleId="FontStyle11">
    <w:name w:val="Font Style11"/>
    <w:rsid w:val="00F653B4"/>
    <w:rPr>
      <w:rFonts w:ascii="Times New Roman" w:hAnsi="Times New Roman" w:cs="Times New Roman" w:hint="default"/>
      <w:b w:val="0"/>
      <w:bCs/>
      <w:sz w:val="26"/>
      <w:szCs w:val="26"/>
    </w:rPr>
  </w:style>
  <w:style w:type="table" w:styleId="afb">
    <w:name w:val="Table Grid"/>
    <w:basedOn w:val="a1"/>
    <w:uiPriority w:val="59"/>
    <w:rsid w:val="00DA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A1B9-0D11-4B78-B247-D0D608AD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16</Pages>
  <Words>10883</Words>
  <Characters>62037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Учетная запись Майкрософт</cp:lastModifiedBy>
  <cp:revision>78</cp:revision>
  <cp:lastPrinted>2022-11-25T13:40:00Z</cp:lastPrinted>
  <dcterms:created xsi:type="dcterms:W3CDTF">2016-11-28T05:06:00Z</dcterms:created>
  <dcterms:modified xsi:type="dcterms:W3CDTF">2023-11-24T05:52:00Z</dcterms:modified>
</cp:coreProperties>
</file>