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D875D5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D875D5" w:rsidRPr="00D875D5">
        <w:rPr>
          <w:sz w:val="28"/>
          <w:szCs w:val="28"/>
        </w:rPr>
        <w:t>05</w:t>
      </w:r>
      <w:r w:rsidR="003A577F" w:rsidRPr="00D875D5">
        <w:rPr>
          <w:sz w:val="28"/>
          <w:szCs w:val="28"/>
        </w:rPr>
        <w:t xml:space="preserve"> </w:t>
      </w:r>
      <w:r w:rsidR="00D875D5" w:rsidRPr="00D875D5">
        <w:rPr>
          <w:sz w:val="28"/>
          <w:szCs w:val="28"/>
        </w:rPr>
        <w:t>августа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D305E" w:rsidRPr="00D875D5">
        <w:rPr>
          <w:sz w:val="28"/>
          <w:szCs w:val="28"/>
        </w:rPr>
        <w:t>1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6B514D" w:rsidRPr="00D875D5">
        <w:rPr>
          <w:sz w:val="28"/>
          <w:szCs w:val="28"/>
        </w:rPr>
        <w:t>ода</w:t>
      </w:r>
      <w:r w:rsidR="004701C5" w:rsidRPr="00D875D5">
        <w:rPr>
          <w:sz w:val="28"/>
          <w:szCs w:val="28"/>
        </w:rPr>
        <w:t xml:space="preserve">              </w:t>
      </w:r>
      <w:r w:rsidR="00444ADA">
        <w:rPr>
          <w:sz w:val="28"/>
          <w:szCs w:val="28"/>
        </w:rPr>
        <w:t xml:space="preserve">     </w:t>
      </w:r>
      <w:r w:rsidR="004701C5" w:rsidRPr="00D875D5">
        <w:rPr>
          <w:sz w:val="28"/>
          <w:szCs w:val="28"/>
        </w:rPr>
        <w:t xml:space="preserve">    </w:t>
      </w:r>
      <w:r w:rsidRPr="00D875D5">
        <w:rPr>
          <w:sz w:val="28"/>
          <w:szCs w:val="28"/>
        </w:rPr>
        <w:t>№</w:t>
      </w:r>
      <w:r w:rsidR="002412F8" w:rsidRPr="00D875D5">
        <w:rPr>
          <w:sz w:val="28"/>
          <w:szCs w:val="28"/>
        </w:rPr>
        <w:t xml:space="preserve"> </w:t>
      </w:r>
      <w:r w:rsidR="00D875D5" w:rsidRPr="00D875D5">
        <w:rPr>
          <w:sz w:val="28"/>
          <w:szCs w:val="28"/>
        </w:rPr>
        <w:t>31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28.12.2020</w:t>
      </w:r>
      <w:r w:rsidR="00F22137" w:rsidRPr="00587B0E">
        <w:rPr>
          <w:bCs/>
          <w:sz w:val="28"/>
          <w:szCs w:val="28"/>
        </w:rPr>
        <w:t xml:space="preserve">года № </w:t>
      </w:r>
      <w:r w:rsidR="006D305E" w:rsidRPr="00587B0E">
        <w:rPr>
          <w:bCs/>
          <w:sz w:val="28"/>
          <w:szCs w:val="28"/>
        </w:rPr>
        <w:t>14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D305E">
        <w:rPr>
          <w:bCs/>
          <w:sz w:val="28"/>
          <w:szCs w:val="28"/>
        </w:rPr>
        <w:t>1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>и плановый период 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2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3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D305E" w:rsidRPr="006D305E">
        <w:rPr>
          <w:bCs/>
          <w:sz w:val="28"/>
          <w:szCs w:val="28"/>
        </w:rPr>
        <w:t>8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20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>№ 1</w:t>
      </w:r>
      <w:r w:rsidR="006D305E" w:rsidRPr="006D305E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1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D305E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и 202</w:t>
      </w:r>
      <w:r w:rsidR="006D305E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6D305E">
        <w:rPr>
          <w:sz w:val="28"/>
          <w:szCs w:val="28"/>
        </w:rPr>
        <w:t>1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582C34" w:rsidRPr="00582C34">
        <w:rPr>
          <w:b/>
          <w:sz w:val="28"/>
          <w:szCs w:val="28"/>
        </w:rPr>
        <w:t>11 451,8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E0376E">
        <w:rPr>
          <w:b/>
          <w:sz w:val="28"/>
          <w:szCs w:val="28"/>
        </w:rPr>
        <w:t>5 419,6</w:t>
      </w:r>
      <w:r w:rsidR="00F903FA" w:rsidRPr="0097038D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D76D4F">
        <w:rPr>
          <w:b/>
          <w:sz w:val="28"/>
          <w:szCs w:val="28"/>
        </w:rPr>
        <w:t>3</w:t>
      </w:r>
      <w:r w:rsidR="00E0376E">
        <w:rPr>
          <w:b/>
          <w:sz w:val="28"/>
          <w:szCs w:val="28"/>
        </w:rPr>
        <w:t xml:space="preserve"> </w:t>
      </w:r>
      <w:r w:rsidR="00D76D4F">
        <w:rPr>
          <w:b/>
          <w:sz w:val="28"/>
          <w:szCs w:val="28"/>
        </w:rPr>
        <w:t>295,8</w:t>
      </w:r>
      <w:r w:rsidR="00763B46" w:rsidRPr="0097038D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E0376E">
        <w:rPr>
          <w:b/>
          <w:sz w:val="28"/>
          <w:szCs w:val="28"/>
        </w:rPr>
        <w:t>11 451,8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D76D4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приложения № 9</w:t>
      </w:r>
    </w:p>
    <w:p w:rsidR="00206879" w:rsidRDefault="00206879" w:rsidP="00206879">
      <w:pPr>
        <w:ind w:left="6096"/>
        <w:jc w:val="both"/>
      </w:pPr>
    </w:p>
    <w:p w:rsidR="00206879" w:rsidRPr="00A876C5" w:rsidRDefault="00A14504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№9</w:t>
      </w:r>
      <w:r w:rsidR="00206879"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28.12.2020</w:t>
      </w:r>
      <w:r w:rsidR="00206879" w:rsidRPr="00A876C5">
        <w:rPr>
          <w:bCs/>
          <w:sz w:val="20"/>
          <w:szCs w:val="20"/>
        </w:rPr>
        <w:t xml:space="preserve"> № </w:t>
      </w:r>
      <w:r w:rsidR="00D875D5" w:rsidRPr="00A876C5">
        <w:rPr>
          <w:sz w:val="20"/>
          <w:szCs w:val="20"/>
        </w:rPr>
        <w:t>14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21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spellStart"/>
            <w:r w:rsidRPr="00D875D5">
              <w:rPr>
                <w:sz w:val="22"/>
              </w:rPr>
              <w:t>тыс.руб</w:t>
            </w:r>
            <w:proofErr w:type="spellEnd"/>
            <w:r w:rsidRPr="00D875D5">
              <w:rPr>
                <w:sz w:val="22"/>
              </w:rPr>
              <w:t>)</w:t>
            </w:r>
          </w:p>
        </w:tc>
      </w:tr>
      <w:tr w:rsidR="00206879" w:rsidRPr="00D875D5" w:rsidTr="008C39D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 w:rsidR="008C39DA"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-</w:t>
            </w:r>
            <w:r w:rsidR="0029783B" w:rsidRPr="00D875D5">
              <w:rPr>
                <w:sz w:val="22"/>
              </w:rPr>
              <w:t>490,0</w:t>
            </w:r>
          </w:p>
        </w:tc>
      </w:tr>
      <w:tr w:rsidR="00206879" w:rsidRPr="00D875D5" w:rsidTr="008C39D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-380,8</w:t>
            </w:r>
          </w:p>
        </w:tc>
      </w:tr>
      <w:tr w:rsidR="00206879" w:rsidRPr="00D875D5" w:rsidTr="008C39D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jc w:val="right"/>
              <w:rPr>
                <w:sz w:val="22"/>
              </w:rPr>
            </w:pPr>
            <w:r w:rsidRPr="00D875D5">
              <w:rPr>
                <w:sz w:val="22"/>
              </w:rPr>
              <w:t>-11 832,6</w:t>
            </w:r>
          </w:p>
        </w:tc>
      </w:tr>
      <w:tr w:rsidR="00206879" w:rsidRPr="00D875D5" w:rsidTr="008C39D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numPr>
                <w:ilvl w:val="0"/>
                <w:numId w:val="14"/>
              </w:numPr>
              <w:jc w:val="right"/>
              <w:rPr>
                <w:sz w:val="22"/>
              </w:rPr>
            </w:pPr>
            <w:r w:rsidRPr="00D875D5">
              <w:rPr>
                <w:sz w:val="22"/>
              </w:rPr>
              <w:t>941,8</w:t>
            </w:r>
          </w:p>
        </w:tc>
      </w:tr>
    </w:tbl>
    <w:p w:rsidR="00D875D5" w:rsidRDefault="00D875D5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28.12.2020 №14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D305E" w:rsidRPr="00A876C5">
        <w:rPr>
          <w:bCs/>
          <w:sz w:val="20"/>
          <w:szCs w:val="20"/>
        </w:rPr>
        <w:t>1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D305E" w:rsidRPr="00A876C5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И 202</w:t>
      </w:r>
      <w:r w:rsidR="006D305E" w:rsidRPr="00A876C5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5056"/>
        <w:gridCol w:w="992"/>
        <w:gridCol w:w="992"/>
        <w:gridCol w:w="957"/>
      </w:tblGrid>
      <w:tr w:rsidR="00763B46" w:rsidRPr="00A876C5" w:rsidTr="008C39DA">
        <w:trPr>
          <w:cantSplit/>
          <w:trHeight w:val="51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2021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2022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2023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</w:tr>
      <w:tr w:rsidR="00763B46" w:rsidRPr="00A876C5" w:rsidTr="008C39DA">
        <w:trPr>
          <w:trHeight w:val="39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E81668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1420,0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1420,0</w:t>
            </w:r>
          </w:p>
        </w:tc>
      </w:tr>
      <w:tr w:rsidR="00763B46" w:rsidRPr="00A876C5" w:rsidTr="008C39DA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</w:tr>
      <w:tr w:rsidR="00763B46" w:rsidRPr="00A876C5" w:rsidTr="008C39DA">
        <w:trPr>
          <w:trHeight w:val="28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A04F1A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rPr>
          <w:trHeight w:val="4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</w:tr>
      <w:tr w:rsidR="00763B46" w:rsidRPr="00A876C5" w:rsidTr="008C39DA">
        <w:trPr>
          <w:trHeight w:val="40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Госпо</w:t>
            </w:r>
            <w:r w:rsidR="000E168B" w:rsidRPr="00A876C5">
              <w:rPr>
                <w:sz w:val="18"/>
                <w:szCs w:val="18"/>
              </w:rPr>
              <w:t xml:space="preserve">шлина </w:t>
            </w:r>
            <w:r w:rsidRPr="00A876C5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E81668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8715,4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970,6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995,1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95,0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lastRenderedPageBreak/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137,0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476,0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</w:tr>
      <w:tr w:rsidR="00E81668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E81668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капитальный ремонт дорог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5198,9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2 02 45160 10 0000 150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1857,8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</w:t>
            </w:r>
            <w:r w:rsidR="00E81668" w:rsidRPr="00A876C5">
              <w:rPr>
                <w:bCs/>
                <w:sz w:val="18"/>
                <w:szCs w:val="18"/>
              </w:rPr>
              <w:t>0</w:t>
            </w:r>
          </w:p>
        </w:tc>
      </w:tr>
      <w:tr w:rsidR="00763B46" w:rsidRPr="00A876C5" w:rsidTr="008C39DA">
        <w:trPr>
          <w:trHeight w:val="6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E81668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11832,6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2390,6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2415,1</w:t>
            </w:r>
          </w:p>
        </w:tc>
      </w:tr>
    </w:tbl>
    <w:p w:rsidR="00486800" w:rsidRPr="00DD0277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28.12.2020 №14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897299" w:rsidRPr="00A14504" w:rsidRDefault="000E168B" w:rsidP="00897299">
      <w:pPr>
        <w:jc w:val="center"/>
        <w:rPr>
          <w:sz w:val="20"/>
          <w:szCs w:val="20"/>
        </w:rPr>
      </w:pPr>
      <w:r w:rsidRPr="00A14504">
        <w:rPr>
          <w:sz w:val="20"/>
          <w:szCs w:val="20"/>
        </w:rPr>
        <w:t xml:space="preserve">ВЕДОМСТВЕННАЯ </w:t>
      </w:r>
      <w:r w:rsidR="00897299" w:rsidRPr="00A14504">
        <w:rPr>
          <w:sz w:val="20"/>
          <w:szCs w:val="20"/>
        </w:rPr>
        <w:t>СТРУ</w:t>
      </w:r>
      <w:r w:rsidRPr="00A14504">
        <w:rPr>
          <w:sz w:val="20"/>
          <w:szCs w:val="20"/>
        </w:rPr>
        <w:t xml:space="preserve">КТУРА РАСХОДОВ КОНДРАШКИНСКОГО </w:t>
      </w:r>
      <w:r w:rsidR="00897299" w:rsidRPr="00A14504">
        <w:rPr>
          <w:sz w:val="20"/>
          <w:szCs w:val="20"/>
        </w:rPr>
        <w:t>СЕЛЬСКОГО ПОСЕЛЕНИЯ НА 202</w:t>
      </w:r>
      <w:r w:rsidR="00D76D4F" w:rsidRPr="00A14504">
        <w:rPr>
          <w:sz w:val="20"/>
          <w:szCs w:val="20"/>
        </w:rPr>
        <w:t>1</w:t>
      </w:r>
      <w:r w:rsidR="00897299" w:rsidRPr="00A14504">
        <w:rPr>
          <w:sz w:val="20"/>
          <w:szCs w:val="20"/>
        </w:rPr>
        <w:t xml:space="preserve"> ГОД И НА ПЛАНОВЫЙ ПЕРИОД 202</w:t>
      </w:r>
      <w:r w:rsidR="00D76D4F" w:rsidRPr="00A14504">
        <w:rPr>
          <w:sz w:val="20"/>
          <w:szCs w:val="20"/>
        </w:rPr>
        <w:t>2</w:t>
      </w:r>
      <w:r w:rsidR="00897299" w:rsidRPr="00A14504">
        <w:rPr>
          <w:sz w:val="20"/>
          <w:szCs w:val="20"/>
        </w:rPr>
        <w:t xml:space="preserve"> И 202</w:t>
      </w:r>
      <w:r w:rsidR="00D76D4F" w:rsidRPr="00A14504">
        <w:rPr>
          <w:sz w:val="20"/>
          <w:szCs w:val="20"/>
        </w:rPr>
        <w:t>3</w:t>
      </w:r>
      <w:r w:rsidR="00897299" w:rsidRPr="00A14504">
        <w:rPr>
          <w:sz w:val="20"/>
          <w:szCs w:val="20"/>
        </w:rPr>
        <w:t xml:space="preserve"> ГОДОВ.</w:t>
      </w:r>
    </w:p>
    <w:p w:rsidR="00897299" w:rsidRPr="00897299" w:rsidRDefault="00897299" w:rsidP="00897299">
      <w:pPr>
        <w:jc w:val="right"/>
        <w:rPr>
          <w:sz w:val="20"/>
          <w:szCs w:val="20"/>
        </w:rPr>
      </w:pPr>
      <w:proofErr w:type="spellStart"/>
      <w:r w:rsidRPr="00897299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D76D4F" w:rsidRPr="00A876C5" w:rsidTr="00A14504">
        <w:trPr>
          <w:trHeight w:val="679"/>
        </w:trPr>
        <w:tc>
          <w:tcPr>
            <w:tcW w:w="4503" w:type="dxa"/>
          </w:tcPr>
          <w:p w:rsidR="00D76D4F" w:rsidRPr="00A876C5" w:rsidRDefault="00D76D4F" w:rsidP="000E168B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11451,8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10061,3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D76D4F" w:rsidRPr="00A876C5" w:rsidTr="00A14504">
        <w:trPr>
          <w:trHeight w:val="27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76D4F" w:rsidRPr="00A876C5" w:rsidRDefault="00015334" w:rsidP="00E84B3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</w:t>
            </w:r>
            <w:r w:rsidR="00E84B3E" w:rsidRPr="00A876C5">
              <w:rPr>
                <w:sz w:val="18"/>
                <w:szCs w:val="18"/>
                <w:lang w:eastAsia="en-US"/>
              </w:rPr>
              <w:t>6</w:t>
            </w:r>
            <w:r w:rsidRPr="00A876C5">
              <w:rPr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</w:t>
            </w:r>
            <w:r w:rsidR="000E168B" w:rsidRPr="00A876C5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A876C5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0E168B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D76D4F" w:rsidRPr="00A876C5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8C39D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1668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0E168B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C60C2E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</w:t>
            </w:r>
            <w:r w:rsidR="00885FD9" w:rsidRPr="00A876C5">
              <w:rPr>
                <w:sz w:val="18"/>
                <w:szCs w:val="18"/>
                <w:lang w:eastAsia="en-US"/>
              </w:rPr>
              <w:t>7</w:t>
            </w:r>
            <w:r w:rsidRPr="00A876C5">
              <w:rPr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A876C5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36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C60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08083E" w:rsidRPr="00A876C5">
              <w:rPr>
                <w:sz w:val="18"/>
                <w:szCs w:val="18"/>
                <w:lang w:eastAsia="en-US"/>
              </w:rPr>
              <w:t>муниципальных</w:t>
            </w:r>
            <w:r w:rsidRPr="00A876C5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64"/>
        </w:trPr>
        <w:tc>
          <w:tcPr>
            <w:tcW w:w="4503" w:type="dxa"/>
            <w:vAlign w:val="center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5618,9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D76D4F" w:rsidRPr="00A876C5" w:rsidTr="00A14504">
        <w:trPr>
          <w:trHeight w:val="368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ДОРОЖНОЕ ХОЗЯЙСТВО</w:t>
            </w:r>
            <w:r w:rsidR="0008083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2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885FD9" w:rsidRPr="00A876C5" w:rsidTr="00A14504">
        <w:trPr>
          <w:trHeight w:val="254"/>
        </w:trPr>
        <w:tc>
          <w:tcPr>
            <w:tcW w:w="4503" w:type="dxa"/>
          </w:tcPr>
          <w:p w:rsidR="00885FD9" w:rsidRPr="00A876C5" w:rsidRDefault="00885FD9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5198,9</w:t>
            </w:r>
          </w:p>
        </w:tc>
        <w:tc>
          <w:tcPr>
            <w:tcW w:w="851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7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2093,6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2093,6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2093,6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8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E84B3E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1818,5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5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885FD9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1768,5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015334" w:rsidRPr="00A876C5" w:rsidTr="00A14504">
        <w:trPr>
          <w:trHeight w:val="255"/>
        </w:trPr>
        <w:tc>
          <w:tcPr>
            <w:tcW w:w="4503" w:type="dxa"/>
          </w:tcPr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1E087B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7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1E087B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1E087B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634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1E087B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11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57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1E087B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3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56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6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4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82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</w:tbl>
    <w:p w:rsidR="00FF26AF" w:rsidRPr="00FF26AF" w:rsidRDefault="00FF26AF" w:rsidP="00FF26AF">
      <w:pPr>
        <w:rPr>
          <w:sz w:val="20"/>
          <w:szCs w:val="20"/>
        </w:rPr>
      </w:pPr>
    </w:p>
    <w:p w:rsidR="007830EC" w:rsidRDefault="007830EC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lastRenderedPageBreak/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  <w:r w:rsidRPr="0008083E">
        <w:rPr>
          <w:bCs/>
          <w:sz w:val="22"/>
          <w:szCs w:val="22"/>
        </w:rPr>
        <w:t xml:space="preserve">от </w:t>
      </w:r>
      <w:r w:rsidR="0008083E" w:rsidRPr="0008083E">
        <w:rPr>
          <w:bCs/>
          <w:sz w:val="22"/>
          <w:szCs w:val="22"/>
        </w:rPr>
        <w:t>28.12.2020</w:t>
      </w:r>
      <w:r w:rsidRPr="0008083E">
        <w:rPr>
          <w:bCs/>
          <w:sz w:val="22"/>
          <w:szCs w:val="22"/>
        </w:rPr>
        <w:t xml:space="preserve"> №</w:t>
      </w:r>
      <w:r w:rsidR="0008083E" w:rsidRPr="0008083E">
        <w:t>14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21</w:t>
      </w:r>
      <w:r w:rsidRPr="00A876C5">
        <w:rPr>
          <w:sz w:val="20"/>
          <w:szCs w:val="20"/>
        </w:rPr>
        <w:t xml:space="preserve"> ГОД И НА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</w:t>
      </w:r>
    </w:p>
    <w:p w:rsidR="00FE6649" w:rsidRPr="0008083E" w:rsidRDefault="006E71B9" w:rsidP="0008083E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134"/>
        <w:gridCol w:w="567"/>
        <w:gridCol w:w="850"/>
        <w:gridCol w:w="851"/>
        <w:gridCol w:w="850"/>
      </w:tblGrid>
      <w:tr w:rsidR="00E84B3E" w:rsidRPr="00A876C5" w:rsidTr="0008083E">
        <w:trPr>
          <w:trHeight w:val="679"/>
        </w:trPr>
        <w:tc>
          <w:tcPr>
            <w:tcW w:w="4361" w:type="dxa"/>
          </w:tcPr>
          <w:p w:rsidR="00E84B3E" w:rsidRPr="00A876C5" w:rsidRDefault="00E84B3E" w:rsidP="000923FE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11451,8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ПОСЕЛЕНИЯ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10061,3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E84B3E" w:rsidRPr="00A876C5" w:rsidTr="0008083E">
        <w:trPr>
          <w:trHeight w:val="278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2069,2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</w:t>
            </w:r>
            <w:r w:rsidR="0008083E" w:rsidRPr="00A876C5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A876C5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08083E" w:rsidRPr="00A876C5">
              <w:rPr>
                <w:sz w:val="18"/>
                <w:szCs w:val="18"/>
                <w:lang w:eastAsia="en-US"/>
              </w:rPr>
              <w:t xml:space="preserve">программа </w:t>
            </w:r>
            <w:r w:rsidR="00E84B3E" w:rsidRPr="00A876C5">
              <w:rPr>
                <w:sz w:val="18"/>
                <w:szCs w:val="18"/>
                <w:lang w:eastAsia="en-US"/>
              </w:rPr>
              <w:t>"Муниципальное управление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</w:t>
            </w:r>
            <w:r w:rsidR="000923FE" w:rsidRPr="00A876C5">
              <w:rPr>
                <w:sz w:val="18"/>
                <w:szCs w:val="18"/>
                <w:lang w:eastAsia="en-US"/>
              </w:rPr>
              <w:t>сти главы местной администрации</w:t>
            </w:r>
            <w:r w:rsidRPr="00A876C5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</w:t>
            </w:r>
            <w:r w:rsidR="0008083E" w:rsidRPr="00A876C5">
              <w:rPr>
                <w:sz w:val="18"/>
                <w:szCs w:val="18"/>
                <w:lang w:eastAsia="en-US"/>
              </w:rPr>
              <w:t xml:space="preserve">ыми (муниципальными) органами, </w:t>
            </w:r>
            <w:r w:rsidRPr="00A876C5">
              <w:rPr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1265,0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0923F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="000923FE" w:rsidRPr="00A876C5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A876C5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84B3E" w:rsidRPr="00A876C5">
              <w:rPr>
                <w:sz w:val="18"/>
                <w:szCs w:val="18"/>
                <w:lang w:eastAsia="en-US"/>
              </w:rPr>
              <w:t>органов местного</w:t>
            </w:r>
            <w:r w:rsidRPr="00A876C5"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E84B3E" w:rsidRPr="00A876C5">
              <w:rPr>
                <w:sz w:val="18"/>
                <w:szCs w:val="18"/>
                <w:lang w:eastAsia="en-US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377,5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E84B3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органов местного самоуправления</w:t>
            </w:r>
            <w:r w:rsidR="00E84B3E" w:rsidRPr="00A876C5">
              <w:rPr>
                <w:sz w:val="18"/>
                <w:szCs w:val="18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Муниципальная программа «</w:t>
            </w:r>
            <w:r w:rsidR="00E84B3E" w:rsidRPr="00A876C5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</w:t>
            </w:r>
            <w:r w:rsidR="00E84B3E" w:rsidRPr="00A876C5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</w:t>
            </w:r>
            <w:r w:rsidR="00E84B3E" w:rsidRPr="00A876C5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0923FE" w:rsidRPr="00A876C5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A876C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0923FE" w:rsidP="00A876C5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84B3E" w:rsidRPr="00A876C5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</w:t>
            </w:r>
            <w:r w:rsidRPr="00A876C5"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366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0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64"/>
        </w:trPr>
        <w:tc>
          <w:tcPr>
            <w:tcW w:w="4361" w:type="dxa"/>
            <w:vAlign w:val="center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5618,9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E84B3E" w:rsidRPr="00A876C5" w:rsidTr="0008083E">
        <w:trPr>
          <w:trHeight w:val="368"/>
        </w:trPr>
        <w:tc>
          <w:tcPr>
            <w:tcW w:w="4361" w:type="dxa"/>
            <w:vAlign w:val="center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ДОРОЖНОЕ ХОЗЯЙСТВО</w:t>
            </w:r>
            <w:r w:rsidR="000923F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E84B3E" w:rsidRPr="00A876C5" w:rsidTr="0008083E">
        <w:trPr>
          <w:trHeight w:val="62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E84B3E" w:rsidRPr="00A876C5" w:rsidTr="0008083E">
        <w:trPr>
          <w:trHeight w:val="62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E84B3E" w:rsidRPr="00A876C5" w:rsidTr="0008083E">
        <w:trPr>
          <w:trHeight w:val="62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5618,9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E84B3E" w:rsidRPr="00A876C5" w:rsidTr="0008083E">
        <w:trPr>
          <w:trHeight w:val="254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E84B3E" w:rsidRPr="00A876C5" w:rsidTr="0008083E">
        <w:trPr>
          <w:trHeight w:val="254"/>
        </w:trPr>
        <w:tc>
          <w:tcPr>
            <w:tcW w:w="4361" w:type="dxa"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5198,9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377"/>
        </w:trPr>
        <w:tc>
          <w:tcPr>
            <w:tcW w:w="4361" w:type="dxa"/>
            <w:vAlign w:val="center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2093,6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E84B3E" w:rsidRPr="00A876C5" w:rsidTr="0008083E">
        <w:trPr>
          <w:trHeight w:val="241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2093,6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41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 xml:space="preserve">Подпрограмма «Создание условий для обеспечения </w:t>
            </w:r>
            <w:r w:rsidR="007A0943" w:rsidRPr="00A876C5">
              <w:rPr>
                <w:sz w:val="18"/>
                <w:szCs w:val="18"/>
                <w:lang w:eastAsia="en-US"/>
              </w:rPr>
              <w:t xml:space="preserve">доступным и комфортным жильем и коммунальными услугами население Кондрашкинского </w:t>
            </w:r>
            <w:r w:rsidRPr="00A876C5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2093,6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86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1818,5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55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7A0943" w:rsidRPr="00A876C5">
              <w:rPr>
                <w:sz w:val="18"/>
                <w:szCs w:val="18"/>
                <w:lang w:eastAsia="en-US"/>
              </w:rPr>
              <w:t>по благоустройству общественных территорий</w:t>
            </w:r>
            <w:r w:rsidRPr="00A876C5">
              <w:rPr>
                <w:sz w:val="18"/>
                <w:szCs w:val="18"/>
                <w:lang w:eastAsia="en-US"/>
              </w:rPr>
              <w:t>.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1768,5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55"/>
        </w:trPr>
        <w:tc>
          <w:tcPr>
            <w:tcW w:w="4361" w:type="dxa"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</w:t>
            </w:r>
            <w:r w:rsidR="007A0943" w:rsidRPr="00A876C5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A876C5">
              <w:rPr>
                <w:sz w:val="18"/>
                <w:szCs w:val="18"/>
                <w:lang w:eastAsia="en-US"/>
              </w:rPr>
              <w:t xml:space="preserve">. 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31"/>
        </w:trPr>
        <w:tc>
          <w:tcPr>
            <w:tcW w:w="4361" w:type="dxa"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31"/>
        </w:trPr>
        <w:tc>
          <w:tcPr>
            <w:tcW w:w="4361" w:type="dxa"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</w:t>
            </w:r>
            <w:r w:rsidR="007A0943" w:rsidRPr="00A876C5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A876C5">
              <w:rPr>
                <w:sz w:val="18"/>
                <w:szCs w:val="18"/>
                <w:lang w:eastAsia="en-US"/>
              </w:rPr>
              <w:t xml:space="preserve">. 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31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E84B3E" w:rsidRPr="00A876C5" w:rsidTr="0008083E">
        <w:trPr>
          <w:trHeight w:val="31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</w:t>
            </w:r>
            <w:r w:rsidR="007A0943" w:rsidRPr="00A876C5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A876C5">
              <w:rPr>
                <w:sz w:val="18"/>
                <w:szCs w:val="18"/>
                <w:lang w:eastAsia="en-US"/>
              </w:rPr>
              <w:t xml:space="preserve">. 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E84B3E" w:rsidRPr="00A876C5" w:rsidTr="0008083E">
        <w:trPr>
          <w:trHeight w:val="317"/>
        </w:trPr>
        <w:tc>
          <w:tcPr>
            <w:tcW w:w="4361" w:type="dxa"/>
            <w:vAlign w:val="center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84B3E" w:rsidRPr="00A876C5" w:rsidTr="0008083E">
        <w:trPr>
          <w:trHeight w:val="274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205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634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</w:t>
            </w:r>
            <w:r w:rsidR="007A0943" w:rsidRPr="00A876C5">
              <w:rPr>
                <w:bCs/>
                <w:sz w:val="18"/>
                <w:szCs w:val="18"/>
                <w:lang w:eastAsia="en-US"/>
              </w:rPr>
              <w:t>ероприятие «</w:t>
            </w:r>
            <w:r w:rsidRPr="00A876C5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1154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557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</w:t>
            </w:r>
            <w:r w:rsidR="007A0943" w:rsidRPr="00A876C5">
              <w:rPr>
                <w:sz w:val="18"/>
                <w:szCs w:val="18"/>
                <w:lang w:eastAsia="en-US"/>
              </w:rPr>
              <w:t>услуг) муниципальных учреждений</w:t>
            </w:r>
            <w:r w:rsidRPr="00A876C5">
              <w:rPr>
                <w:sz w:val="18"/>
                <w:szCs w:val="18"/>
                <w:lang w:eastAsia="en-US"/>
              </w:rPr>
              <w:t>.</w:t>
            </w:r>
          </w:p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336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84B3E" w:rsidRPr="00A876C5" w:rsidRDefault="00E84B3E" w:rsidP="0014004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456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7A0943" w:rsidRPr="00A876C5">
              <w:rPr>
                <w:sz w:val="18"/>
                <w:szCs w:val="18"/>
                <w:lang w:eastAsia="en-US"/>
              </w:rPr>
              <w:t>программа «Социальная поддержка</w:t>
            </w:r>
            <w:r w:rsidRPr="00A876C5">
              <w:rPr>
                <w:sz w:val="18"/>
                <w:szCs w:val="18"/>
                <w:lang w:eastAsia="en-US"/>
              </w:rPr>
              <w:t xml:space="preserve"> граждан»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464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08083E">
        <w:trPr>
          <w:trHeight w:val="548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E84B3E" w:rsidRPr="00A876C5" w:rsidTr="00A14504">
        <w:trPr>
          <w:trHeight w:val="741"/>
        </w:trPr>
        <w:tc>
          <w:tcPr>
            <w:tcW w:w="4361" w:type="dxa"/>
            <w:hideMark/>
          </w:tcPr>
          <w:p w:rsidR="00E84B3E" w:rsidRPr="00A876C5" w:rsidRDefault="00E84B3E" w:rsidP="000923F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E84B3E" w:rsidRPr="00A876C5" w:rsidRDefault="00E84B3E" w:rsidP="001400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4B3E" w:rsidRPr="00A876C5" w:rsidRDefault="00E84B3E" w:rsidP="0014004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</w:tbl>
    <w:p w:rsidR="00A14504" w:rsidRDefault="00A14504" w:rsidP="00A14504">
      <w:pPr>
        <w:jc w:val="both"/>
        <w:rPr>
          <w:sz w:val="28"/>
          <w:szCs w:val="28"/>
        </w:rPr>
      </w:pPr>
    </w:p>
    <w:p w:rsidR="00A14504" w:rsidRDefault="00A14504" w:rsidP="00A14504">
      <w:pPr>
        <w:ind w:left="1080"/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A876C5" w:rsidRDefault="007A0943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 w:rsidRPr="00A876C5">
        <w:rPr>
          <w:bCs/>
          <w:sz w:val="22"/>
          <w:szCs w:val="22"/>
        </w:rPr>
        <w:t>от 28.12.2020 №</w:t>
      </w:r>
      <w:r w:rsidRPr="00A876C5">
        <w:t>14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1E087B" w:rsidRPr="00A876C5">
        <w:rPr>
          <w:sz w:val="20"/>
          <w:szCs w:val="20"/>
        </w:rPr>
        <w:t>1</w:t>
      </w:r>
      <w:r w:rsidRPr="00A876C5">
        <w:rPr>
          <w:sz w:val="20"/>
          <w:szCs w:val="20"/>
        </w:rPr>
        <w:t xml:space="preserve"> ГОД И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ГОДОВ.</w:t>
      </w:r>
    </w:p>
    <w:p w:rsidR="00504E9C" w:rsidRP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5"/>
        <w:gridCol w:w="1276"/>
        <w:gridCol w:w="567"/>
        <w:gridCol w:w="567"/>
        <w:gridCol w:w="567"/>
        <w:gridCol w:w="851"/>
        <w:gridCol w:w="850"/>
        <w:gridCol w:w="716"/>
      </w:tblGrid>
      <w:tr w:rsidR="00B9330C" w:rsidRPr="00A876C5" w:rsidTr="007A0943">
        <w:trPr>
          <w:trHeight w:val="413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№</w:t>
            </w:r>
          </w:p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A876C5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B9330C" w:rsidRPr="00A876C5" w:rsidRDefault="00B9330C" w:rsidP="007A09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ПР 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9783B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11 451,8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9783B" w:rsidP="00582C3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21</w:t>
            </w:r>
            <w:r w:rsidR="00582C34" w:rsidRPr="00A876C5">
              <w:rPr>
                <w:sz w:val="18"/>
                <w:szCs w:val="18"/>
                <w:lang w:eastAsia="en-US"/>
              </w:rPr>
              <w:t>64</w:t>
            </w:r>
            <w:r w:rsidRPr="00A876C5"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1801,9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1751,7</w:t>
            </w:r>
          </w:p>
        </w:tc>
      </w:tr>
      <w:tr w:rsidR="00B9330C" w:rsidRPr="00A876C5" w:rsidTr="007A0943">
        <w:trPr>
          <w:trHeight w:val="357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9783B" w:rsidP="00582C3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21</w:t>
            </w:r>
            <w:r w:rsidR="00582C34" w:rsidRPr="00A876C5">
              <w:rPr>
                <w:sz w:val="18"/>
                <w:szCs w:val="18"/>
                <w:lang w:eastAsia="en-US"/>
              </w:rPr>
              <w:t>64</w:t>
            </w:r>
            <w:r w:rsidRPr="00A876C5"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9783B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2069,2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664,2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582C34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1405</w:t>
            </w:r>
            <w:r w:rsidR="00B9330C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1013,2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933,9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B9330C" w:rsidRPr="00A876C5" w:rsidTr="007A0943">
        <w:trPr>
          <w:trHeight w:val="859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</w:t>
            </w:r>
          </w:p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A876C5" w:rsidRDefault="00B9330C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</w:t>
            </w:r>
            <w:r w:rsidR="0029783B" w:rsidRPr="00A876C5">
              <w:rPr>
                <w:sz w:val="18"/>
                <w:szCs w:val="18"/>
                <w:lang w:eastAsia="en-US"/>
              </w:rPr>
              <w:t>7</w:t>
            </w:r>
            <w:r w:rsidRPr="00A876C5">
              <w:rPr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(Иные бюджетные ассигнования)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34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B9330C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</w:t>
            </w:r>
            <w:r w:rsidR="00582C34" w:rsidRPr="00A876C5">
              <w:rPr>
                <w:sz w:val="18"/>
                <w:szCs w:val="18"/>
                <w:lang w:eastAsia="en-US"/>
              </w:rPr>
              <w:t>5</w:t>
            </w:r>
            <w:r w:rsidRPr="00A876C5"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30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7A0943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B9330C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</w:t>
            </w:r>
            <w:r w:rsidR="00582C34" w:rsidRPr="00A876C5">
              <w:rPr>
                <w:sz w:val="18"/>
                <w:szCs w:val="18"/>
                <w:lang w:eastAsia="en-US"/>
              </w:rPr>
              <w:t>5</w:t>
            </w:r>
            <w:r w:rsidRPr="00A876C5"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150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86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877"/>
        </w:trPr>
        <w:tc>
          <w:tcPr>
            <w:tcW w:w="676" w:type="dxa"/>
          </w:tcPr>
          <w:p w:rsidR="00B9330C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471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7A0943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«Развитие культуры сельских поселений»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222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212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сельского поселения»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1390,5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1371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757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473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9783B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2093,6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B9330C" w:rsidRPr="00A876C5" w:rsidTr="007A0943">
        <w:trPr>
          <w:trHeight w:val="473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«Создание условий для обеспечения коммунальными услугами и инфраструктурой население Кондрашкинского сельского поселения»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9783B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2093,6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B9330C" w:rsidRPr="00A876C5" w:rsidTr="007A0943">
        <w:trPr>
          <w:trHeight w:val="413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«Благоустройство дворовых территорий»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9783B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1818,5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656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B9330C" w:rsidRPr="00A876C5" w:rsidRDefault="00B9330C" w:rsidP="00B9330C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29783B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1768,5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FE6649" w:rsidRPr="00A876C5" w:rsidTr="007A0943">
        <w:trPr>
          <w:trHeight w:val="656"/>
        </w:trPr>
        <w:tc>
          <w:tcPr>
            <w:tcW w:w="676" w:type="dxa"/>
          </w:tcPr>
          <w:p w:rsidR="00FE6649" w:rsidRPr="00A876C5" w:rsidRDefault="00FE6649" w:rsidP="00FE664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E6649" w:rsidRPr="00A876C5" w:rsidRDefault="00FE6649" w:rsidP="00FE66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FE6649" w:rsidRPr="00A876C5" w:rsidRDefault="00FE6649" w:rsidP="00FE66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E6649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03 101 20540</w:t>
            </w:r>
          </w:p>
        </w:tc>
        <w:tc>
          <w:tcPr>
            <w:tcW w:w="567" w:type="dxa"/>
          </w:tcPr>
          <w:p w:rsidR="00FE6649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FE6649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FE6649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FE6649" w:rsidRPr="00A876C5" w:rsidRDefault="00FE6649" w:rsidP="00FE664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FE6649" w:rsidRPr="00A876C5" w:rsidRDefault="00FE6649" w:rsidP="00FE664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FE6649" w:rsidRPr="00A876C5" w:rsidRDefault="00FE6649" w:rsidP="00FE664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283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275,1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B9330C" w:rsidRPr="00A876C5" w:rsidTr="007A0943">
        <w:trPr>
          <w:trHeight w:val="696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03 102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B9330C" w:rsidRPr="00A876C5" w:rsidTr="007A0943">
        <w:trPr>
          <w:trHeight w:val="696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527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7A0943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582C34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5618,9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A876C5" w:rsidTr="007A0943">
        <w:trPr>
          <w:trHeight w:val="501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582C34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5618,9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A876C5" w:rsidTr="007A0943">
        <w:trPr>
          <w:trHeight w:val="274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«Развитие сети автомобильных дорог»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582C34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5618,9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A876C5" w:rsidTr="007A0943">
        <w:trPr>
          <w:trHeight w:val="65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9783B" w:rsidRPr="00A876C5" w:rsidTr="007A0943">
        <w:trPr>
          <w:trHeight w:val="650"/>
        </w:trPr>
        <w:tc>
          <w:tcPr>
            <w:tcW w:w="676" w:type="dxa"/>
          </w:tcPr>
          <w:p w:rsidR="0029783B" w:rsidRPr="00A876C5" w:rsidRDefault="0029783B" w:rsidP="0029783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9783B" w:rsidRPr="00A876C5" w:rsidRDefault="0029783B" w:rsidP="0029783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9783B" w:rsidRPr="00A876C5" w:rsidRDefault="0029783B" w:rsidP="0029783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04 101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29783B" w:rsidRPr="00A876C5" w:rsidRDefault="0029783B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9783B" w:rsidRPr="00A876C5" w:rsidRDefault="0029783B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9783B" w:rsidRPr="00A876C5" w:rsidRDefault="0029783B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29783B" w:rsidRPr="00A876C5" w:rsidRDefault="00582C34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5198,9</w:t>
            </w:r>
          </w:p>
        </w:tc>
        <w:tc>
          <w:tcPr>
            <w:tcW w:w="850" w:type="dxa"/>
          </w:tcPr>
          <w:p w:rsidR="0029783B" w:rsidRPr="00A876C5" w:rsidRDefault="00582C34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9783B" w:rsidRPr="00A876C5" w:rsidRDefault="00582C34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389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467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535" w:type="dxa"/>
          </w:tcPr>
          <w:p w:rsidR="00B9330C" w:rsidRPr="00A876C5" w:rsidRDefault="00B9330C" w:rsidP="007A0943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417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B9330C" w:rsidRPr="00A876C5" w:rsidTr="007A0943">
        <w:trPr>
          <w:trHeight w:val="65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</w:tbl>
    <w:p w:rsidR="00A14504" w:rsidRDefault="00A14504" w:rsidP="00A876C5">
      <w:pPr>
        <w:rPr>
          <w:b/>
        </w:rPr>
      </w:pPr>
    </w:p>
    <w:p w:rsidR="007830EC" w:rsidRDefault="007830EC" w:rsidP="00A876C5">
      <w:pPr>
        <w:rPr>
          <w:b/>
          <w:sz w:val="28"/>
          <w:szCs w:val="28"/>
        </w:rPr>
      </w:pPr>
    </w:p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lastRenderedPageBreak/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  <w:r w:rsidR="00CA58E4">
        <w:rPr>
          <w:sz w:val="28"/>
          <w:szCs w:val="28"/>
        </w:rPr>
        <w:t>.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</w:t>
      </w:r>
      <w:r w:rsidR="00CA58E4">
        <w:rPr>
          <w:sz w:val="28"/>
          <w:szCs w:val="28"/>
        </w:rPr>
        <w:t xml:space="preserve"> </w:t>
      </w:r>
      <w:bookmarkStart w:id="0" w:name="_GoBack"/>
      <w:bookmarkEnd w:id="0"/>
      <w:r w:rsidRPr="00A14504">
        <w:rPr>
          <w:sz w:val="28"/>
          <w:szCs w:val="28"/>
        </w:rPr>
        <w:t>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BA" w:rsidRDefault="00425ABA">
      <w:r>
        <w:separator/>
      </w:r>
    </w:p>
  </w:endnote>
  <w:endnote w:type="continuationSeparator" w:id="0">
    <w:p w:rsidR="00425ABA" w:rsidRDefault="0042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BA" w:rsidRDefault="00425ABA">
      <w:r>
        <w:separator/>
      </w:r>
    </w:p>
  </w:footnote>
  <w:footnote w:type="continuationSeparator" w:id="0">
    <w:p w:rsidR="00425ABA" w:rsidRDefault="0042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EC" w:rsidRDefault="007830EC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0EC" w:rsidRDefault="007830EC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EC" w:rsidRDefault="007830EC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8E4">
      <w:rPr>
        <w:rStyle w:val="a5"/>
        <w:noProof/>
      </w:rPr>
      <w:t>9</w:t>
    </w:r>
    <w:r>
      <w:rPr>
        <w:rStyle w:val="a5"/>
      </w:rPr>
      <w:fldChar w:fldCharType="end"/>
    </w:r>
  </w:p>
  <w:p w:rsidR="007830EC" w:rsidRDefault="007830EC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5"/>
    <w:rsid w:val="000026A6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923FE"/>
    <w:rsid w:val="000937D1"/>
    <w:rsid w:val="000B5C83"/>
    <w:rsid w:val="000C2B48"/>
    <w:rsid w:val="000C50F3"/>
    <w:rsid w:val="000C61FA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64BA"/>
    <w:rsid w:val="002605BF"/>
    <w:rsid w:val="0026419C"/>
    <w:rsid w:val="002803B8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25ABA"/>
    <w:rsid w:val="00433AE1"/>
    <w:rsid w:val="00444ADA"/>
    <w:rsid w:val="004615C8"/>
    <w:rsid w:val="004701C5"/>
    <w:rsid w:val="00471E54"/>
    <w:rsid w:val="00472CF2"/>
    <w:rsid w:val="004814EE"/>
    <w:rsid w:val="00483427"/>
    <w:rsid w:val="00486800"/>
    <w:rsid w:val="00487A77"/>
    <w:rsid w:val="004A127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C23"/>
    <w:rsid w:val="00617F5D"/>
    <w:rsid w:val="00620591"/>
    <w:rsid w:val="006216C1"/>
    <w:rsid w:val="00640C80"/>
    <w:rsid w:val="00641F5B"/>
    <w:rsid w:val="00644675"/>
    <w:rsid w:val="006559B9"/>
    <w:rsid w:val="0066450D"/>
    <w:rsid w:val="00665F9D"/>
    <w:rsid w:val="00680344"/>
    <w:rsid w:val="006922F0"/>
    <w:rsid w:val="006B2C44"/>
    <w:rsid w:val="006B514D"/>
    <w:rsid w:val="006C543D"/>
    <w:rsid w:val="006C5B3D"/>
    <w:rsid w:val="006D305E"/>
    <w:rsid w:val="006D7A93"/>
    <w:rsid w:val="006D7CCE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5CAA"/>
    <w:rsid w:val="008367F2"/>
    <w:rsid w:val="00845121"/>
    <w:rsid w:val="00845F5D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A21"/>
    <w:rsid w:val="00984A49"/>
    <w:rsid w:val="00986AAC"/>
    <w:rsid w:val="009874E3"/>
    <w:rsid w:val="009A1602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7293"/>
    <w:rsid w:val="00B87617"/>
    <w:rsid w:val="00B926DB"/>
    <w:rsid w:val="00B9330C"/>
    <w:rsid w:val="00B938AF"/>
    <w:rsid w:val="00B95334"/>
    <w:rsid w:val="00BA23EF"/>
    <w:rsid w:val="00BA434E"/>
    <w:rsid w:val="00BB4D50"/>
    <w:rsid w:val="00BC57C7"/>
    <w:rsid w:val="00BC6F61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25E01"/>
    <w:rsid w:val="00C30B27"/>
    <w:rsid w:val="00C32DBA"/>
    <w:rsid w:val="00C408D7"/>
    <w:rsid w:val="00C453AE"/>
    <w:rsid w:val="00C559FA"/>
    <w:rsid w:val="00C573FC"/>
    <w:rsid w:val="00C60C2E"/>
    <w:rsid w:val="00C61A6D"/>
    <w:rsid w:val="00C71F01"/>
    <w:rsid w:val="00C83AC6"/>
    <w:rsid w:val="00C852D1"/>
    <w:rsid w:val="00C912E1"/>
    <w:rsid w:val="00C94CC5"/>
    <w:rsid w:val="00CA1377"/>
    <w:rsid w:val="00CA14F0"/>
    <w:rsid w:val="00CA58E4"/>
    <w:rsid w:val="00CB5F48"/>
    <w:rsid w:val="00CD4BD8"/>
    <w:rsid w:val="00CD7A7C"/>
    <w:rsid w:val="00CD7EB5"/>
    <w:rsid w:val="00CE4EEA"/>
    <w:rsid w:val="00CE7A40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44EF1"/>
    <w:rsid w:val="00E50499"/>
    <w:rsid w:val="00E5295E"/>
    <w:rsid w:val="00E5344F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41E3"/>
    <w:rsid w:val="00F24F7E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6C42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9027-B066-4B0E-A7EE-7E0FBA91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F47E-7853-4B92-924D-D04A656A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cp:lastModifiedBy>NIKIT</cp:lastModifiedBy>
  <cp:revision>8</cp:revision>
  <cp:lastPrinted>2021-08-05T08:53:00Z</cp:lastPrinted>
  <dcterms:created xsi:type="dcterms:W3CDTF">2021-08-05T08:42:00Z</dcterms:created>
  <dcterms:modified xsi:type="dcterms:W3CDTF">2021-09-15T10:36:00Z</dcterms:modified>
</cp:coreProperties>
</file>