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Pr="00D84C4E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СОВЕТ НАРОДНЫХ ДЕПУТАТОВ</w:t>
      </w:r>
    </w:p>
    <w:p w:rsidR="0048515B" w:rsidRPr="00D84C4E" w:rsidRDefault="00793F62" w:rsidP="0048515B">
      <w:pPr>
        <w:tabs>
          <w:tab w:val="left" w:pos="540"/>
        </w:tabs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КОНДРАШКИН</w:t>
      </w:r>
      <w:r w:rsidR="00F44C86" w:rsidRPr="00D84C4E">
        <w:rPr>
          <w:sz w:val="28"/>
          <w:szCs w:val="28"/>
        </w:rPr>
        <w:t>СКОГО</w:t>
      </w:r>
      <w:r w:rsidR="0048515B" w:rsidRPr="00D84C4E">
        <w:rPr>
          <w:sz w:val="28"/>
          <w:szCs w:val="28"/>
        </w:rPr>
        <w:t xml:space="preserve"> СЕЛЬСКОГО ПОСЕЛЕНИЯ</w:t>
      </w:r>
    </w:p>
    <w:p w:rsidR="0048515B" w:rsidRPr="00D84C4E" w:rsidRDefault="006D5DC0" w:rsidP="0048515B">
      <w:pPr>
        <w:tabs>
          <w:tab w:val="left" w:pos="540"/>
        </w:tabs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КАШИРСКОГО МУНИЦИПАЛЬНОГО РАЙ</w:t>
      </w:r>
      <w:r w:rsidR="0048515B" w:rsidRPr="00D84C4E">
        <w:rPr>
          <w:sz w:val="28"/>
          <w:szCs w:val="28"/>
        </w:rPr>
        <w:t>ОНА</w:t>
      </w:r>
    </w:p>
    <w:p w:rsidR="0048515B" w:rsidRPr="00D84C4E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ВОРОНЕЖСКОЙ ОБЛАСТИ</w:t>
      </w:r>
    </w:p>
    <w:p w:rsidR="0048515B" w:rsidRPr="00D84C4E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</w:p>
    <w:p w:rsidR="0048515B" w:rsidRPr="00D84C4E" w:rsidRDefault="0048515B" w:rsidP="0048515B">
      <w:pPr>
        <w:tabs>
          <w:tab w:val="left" w:pos="540"/>
        </w:tabs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РЕШЕНИЕ</w:t>
      </w:r>
    </w:p>
    <w:p w:rsidR="0048515B" w:rsidRPr="00D84C4E" w:rsidRDefault="0048515B" w:rsidP="0048515B">
      <w:pPr>
        <w:tabs>
          <w:tab w:val="left" w:pos="540"/>
        </w:tabs>
        <w:rPr>
          <w:sz w:val="28"/>
          <w:szCs w:val="28"/>
        </w:rPr>
      </w:pPr>
    </w:p>
    <w:p w:rsidR="0048515B" w:rsidRPr="00D84C4E" w:rsidRDefault="0048515B" w:rsidP="00C244FB">
      <w:pPr>
        <w:tabs>
          <w:tab w:val="left" w:pos="540"/>
        </w:tabs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от </w:t>
      </w:r>
      <w:r w:rsidR="00793F62" w:rsidRPr="00D84C4E">
        <w:rPr>
          <w:sz w:val="28"/>
          <w:szCs w:val="28"/>
        </w:rPr>
        <w:t>29 мая 2024 года</w:t>
      </w:r>
      <w:r w:rsidR="00C244FB" w:rsidRPr="00D84C4E">
        <w:rPr>
          <w:sz w:val="28"/>
          <w:szCs w:val="28"/>
        </w:rPr>
        <w:t xml:space="preserve">                    </w:t>
      </w:r>
      <w:r w:rsidR="005A7762" w:rsidRPr="00D84C4E">
        <w:rPr>
          <w:sz w:val="28"/>
          <w:szCs w:val="28"/>
        </w:rPr>
        <w:t xml:space="preserve">            </w:t>
      </w:r>
      <w:r w:rsidR="00C244FB" w:rsidRPr="00D84C4E">
        <w:rPr>
          <w:sz w:val="28"/>
          <w:szCs w:val="28"/>
        </w:rPr>
        <w:t xml:space="preserve">      </w:t>
      </w:r>
      <w:r w:rsidRPr="00D84C4E">
        <w:rPr>
          <w:sz w:val="28"/>
          <w:szCs w:val="28"/>
        </w:rPr>
        <w:t>№</w:t>
      </w:r>
      <w:r w:rsidR="00793F62" w:rsidRPr="00D84C4E">
        <w:rPr>
          <w:sz w:val="28"/>
          <w:szCs w:val="28"/>
        </w:rPr>
        <w:t>116</w:t>
      </w:r>
      <w:r w:rsidR="00C244FB" w:rsidRPr="00D84C4E">
        <w:rPr>
          <w:sz w:val="28"/>
          <w:szCs w:val="28"/>
        </w:rPr>
        <w:t xml:space="preserve"> </w:t>
      </w:r>
    </w:p>
    <w:p w:rsidR="0048515B" w:rsidRPr="00D84C4E" w:rsidRDefault="0048515B" w:rsidP="0048515B">
      <w:pPr>
        <w:tabs>
          <w:tab w:val="left" w:pos="540"/>
        </w:tabs>
        <w:rPr>
          <w:sz w:val="28"/>
          <w:szCs w:val="28"/>
        </w:rPr>
      </w:pPr>
    </w:p>
    <w:p w:rsidR="0048515B" w:rsidRPr="00D84C4E" w:rsidRDefault="00C244FB" w:rsidP="005A7762">
      <w:pPr>
        <w:tabs>
          <w:tab w:val="left" w:pos="540"/>
        </w:tabs>
        <w:ind w:right="3685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О передаче к осуществлению части</w:t>
      </w:r>
      <w:r w:rsidR="00793F62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 xml:space="preserve">полномочий </w:t>
      </w:r>
      <w:r w:rsidR="00793F62" w:rsidRPr="00D84C4E">
        <w:rPr>
          <w:sz w:val="28"/>
          <w:szCs w:val="28"/>
        </w:rPr>
        <w:t>Кондрашкин</w:t>
      </w:r>
      <w:r w:rsidRPr="00D84C4E">
        <w:rPr>
          <w:sz w:val="28"/>
          <w:szCs w:val="28"/>
        </w:rPr>
        <w:t>ского</w:t>
      </w:r>
      <w:r w:rsidR="00793F62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>сельского поселения</w:t>
      </w:r>
      <w:r w:rsidR="00793F62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>администрации Каширского</w:t>
      </w:r>
      <w:r w:rsidR="00793F62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>муниципального района</w:t>
      </w:r>
      <w:r w:rsidR="00793F62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>Воронежской области</w:t>
      </w:r>
    </w:p>
    <w:p w:rsidR="00C244FB" w:rsidRPr="00D84C4E" w:rsidRDefault="00C244FB" w:rsidP="00C244FB">
      <w:pPr>
        <w:tabs>
          <w:tab w:val="left" w:pos="540"/>
        </w:tabs>
        <w:rPr>
          <w:sz w:val="28"/>
          <w:szCs w:val="28"/>
        </w:rPr>
      </w:pPr>
    </w:p>
    <w:p w:rsidR="0048515B" w:rsidRPr="00D84C4E" w:rsidRDefault="0048515B" w:rsidP="005A776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Руководствуясь ч. 4 ст. 15 Федерального Закона </w:t>
      </w:r>
      <w:r w:rsidR="00C244FB" w:rsidRPr="00D84C4E">
        <w:rPr>
          <w:sz w:val="28"/>
          <w:szCs w:val="28"/>
        </w:rPr>
        <w:t xml:space="preserve">06.10.2003 </w:t>
      </w:r>
      <w:r w:rsidRPr="00D84C4E">
        <w:rPr>
          <w:sz w:val="28"/>
          <w:szCs w:val="28"/>
        </w:rPr>
        <w:t xml:space="preserve">№ 131-ФЗ </w:t>
      </w:r>
      <w:r w:rsidR="00C244FB" w:rsidRPr="00D84C4E">
        <w:rPr>
          <w:sz w:val="28"/>
          <w:szCs w:val="28"/>
        </w:rPr>
        <w:t>«</w:t>
      </w:r>
      <w:r w:rsidRPr="00D84C4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 w:rsidRPr="00D84C4E">
        <w:rPr>
          <w:sz w:val="28"/>
          <w:szCs w:val="28"/>
        </w:rPr>
        <w:t xml:space="preserve">Уставом </w:t>
      </w:r>
      <w:r w:rsidR="00793F62" w:rsidRPr="00D84C4E">
        <w:rPr>
          <w:sz w:val="28"/>
          <w:szCs w:val="28"/>
        </w:rPr>
        <w:t>Кондрашкин</w:t>
      </w:r>
      <w:r w:rsidR="00C244FB" w:rsidRPr="00D84C4E">
        <w:rPr>
          <w:sz w:val="28"/>
          <w:szCs w:val="28"/>
        </w:rPr>
        <w:t>ского сельского поселения</w:t>
      </w:r>
      <w:r w:rsidRPr="00D84C4E">
        <w:rPr>
          <w:sz w:val="28"/>
          <w:szCs w:val="28"/>
        </w:rPr>
        <w:t xml:space="preserve">, Совет народных депутатов </w:t>
      </w:r>
      <w:r w:rsidR="00793F62" w:rsidRPr="00D84C4E">
        <w:rPr>
          <w:sz w:val="28"/>
          <w:szCs w:val="28"/>
        </w:rPr>
        <w:t>Кондрашкин</w:t>
      </w:r>
      <w:r w:rsidR="00CA73FE" w:rsidRPr="00D84C4E">
        <w:rPr>
          <w:sz w:val="28"/>
          <w:szCs w:val="28"/>
        </w:rPr>
        <w:t>ского</w:t>
      </w:r>
      <w:r w:rsidRPr="00D84C4E">
        <w:rPr>
          <w:sz w:val="28"/>
          <w:szCs w:val="28"/>
        </w:rPr>
        <w:t xml:space="preserve"> сельского поселения</w:t>
      </w:r>
      <w:r w:rsidR="00C244FB" w:rsidRPr="00D84C4E">
        <w:rPr>
          <w:sz w:val="28"/>
          <w:szCs w:val="28"/>
        </w:rPr>
        <w:t xml:space="preserve"> Каширского муниципального района</w:t>
      </w:r>
      <w:r w:rsidR="003F5415">
        <w:rPr>
          <w:sz w:val="28"/>
          <w:szCs w:val="28"/>
        </w:rPr>
        <w:t xml:space="preserve"> Воронежской области</w:t>
      </w:r>
    </w:p>
    <w:p w:rsidR="0048515B" w:rsidRPr="00D84C4E" w:rsidRDefault="005A7762" w:rsidP="000920EA">
      <w:pPr>
        <w:tabs>
          <w:tab w:val="left" w:pos="540"/>
        </w:tabs>
        <w:spacing w:line="312" w:lineRule="auto"/>
        <w:ind w:firstLine="709"/>
        <w:jc w:val="center"/>
        <w:rPr>
          <w:sz w:val="28"/>
          <w:szCs w:val="28"/>
        </w:rPr>
      </w:pPr>
      <w:r w:rsidRPr="00D84C4E">
        <w:rPr>
          <w:sz w:val="28"/>
          <w:szCs w:val="28"/>
        </w:rPr>
        <w:t>решил:</w:t>
      </w:r>
    </w:p>
    <w:p w:rsidR="0048515B" w:rsidRPr="003F5415" w:rsidRDefault="0048515B" w:rsidP="000920EA">
      <w:pPr>
        <w:tabs>
          <w:tab w:val="left" w:pos="540"/>
        </w:tabs>
        <w:spacing w:line="312" w:lineRule="auto"/>
        <w:jc w:val="both"/>
        <w:rPr>
          <w:sz w:val="28"/>
          <w:szCs w:val="28"/>
        </w:rPr>
      </w:pPr>
    </w:p>
    <w:p w:rsidR="00C244FB" w:rsidRPr="00D84C4E" w:rsidRDefault="00C244FB" w:rsidP="005A7762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Передать администрации Каширского муниципального района</w:t>
      </w:r>
      <w:r w:rsidR="00AD56A1" w:rsidRPr="00D84C4E">
        <w:rPr>
          <w:sz w:val="28"/>
          <w:szCs w:val="28"/>
        </w:rPr>
        <w:t xml:space="preserve"> </w:t>
      </w:r>
      <w:r w:rsidRPr="00D84C4E">
        <w:rPr>
          <w:sz w:val="28"/>
          <w:szCs w:val="28"/>
        </w:rPr>
        <w:t xml:space="preserve">к осуществлению часть полномочий </w:t>
      </w:r>
      <w:r w:rsidR="00793F62" w:rsidRPr="00D84C4E">
        <w:rPr>
          <w:sz w:val="28"/>
          <w:szCs w:val="28"/>
        </w:rPr>
        <w:t>Кондрашкин</w:t>
      </w:r>
      <w:r w:rsidRPr="00D84C4E">
        <w:rPr>
          <w:sz w:val="28"/>
          <w:szCs w:val="28"/>
        </w:rPr>
        <w:t>ского сельского поселения Каширского муниципального района в сфере градостроительной деятельности в части касающейся:</w:t>
      </w:r>
    </w:p>
    <w:p w:rsidR="00C244FB" w:rsidRPr="00D84C4E" w:rsidRDefault="00CD2CFA" w:rsidP="005A7762">
      <w:pPr>
        <w:pStyle w:val="a5"/>
        <w:numPr>
          <w:ilvl w:val="1"/>
          <w:numId w:val="3"/>
        </w:numPr>
        <w:suppressAutoHyphens w:val="0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п</w:t>
      </w:r>
      <w:r w:rsidR="00C244FB" w:rsidRPr="00D84C4E">
        <w:rPr>
          <w:sz w:val="28"/>
          <w:szCs w:val="28"/>
        </w:rPr>
        <w:t>одготовк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 xml:space="preserve"> и выдач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 xml:space="preserve"> разрешений на строительство;</w:t>
      </w:r>
    </w:p>
    <w:p w:rsidR="00C244FB" w:rsidRPr="00D84C4E" w:rsidRDefault="00CD2CFA" w:rsidP="005A7762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п</w:t>
      </w:r>
      <w:r w:rsidR="00C244FB" w:rsidRPr="00D84C4E">
        <w:rPr>
          <w:sz w:val="28"/>
          <w:szCs w:val="28"/>
        </w:rPr>
        <w:t>одготовк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 xml:space="preserve"> и выдач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 xml:space="preserve"> разрешений на ввод объекта в эксплуатацию;</w:t>
      </w:r>
    </w:p>
    <w:p w:rsidR="00C244FB" w:rsidRPr="00D84C4E" w:rsidRDefault="00CD2CFA" w:rsidP="005A7762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п</w:t>
      </w:r>
      <w:r w:rsidR="00C244FB" w:rsidRPr="00D84C4E">
        <w:rPr>
          <w:sz w:val="28"/>
          <w:szCs w:val="28"/>
        </w:rPr>
        <w:t>одготовк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>, утверждени</w:t>
      </w:r>
      <w:r w:rsidR="000920EA" w:rsidRPr="00D84C4E">
        <w:rPr>
          <w:sz w:val="28"/>
          <w:szCs w:val="28"/>
        </w:rPr>
        <w:t>я</w:t>
      </w:r>
      <w:r w:rsidR="00C244FB" w:rsidRPr="00D84C4E">
        <w:rPr>
          <w:sz w:val="28"/>
          <w:szCs w:val="28"/>
        </w:rPr>
        <w:t xml:space="preserve"> и выдач</w:t>
      </w:r>
      <w:r w:rsidR="000920EA" w:rsidRPr="00D84C4E">
        <w:rPr>
          <w:sz w:val="28"/>
          <w:szCs w:val="28"/>
        </w:rPr>
        <w:t>и</w:t>
      </w:r>
      <w:r w:rsidR="00C244FB" w:rsidRPr="00D84C4E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Pr="00D84C4E" w:rsidRDefault="00CD2CFA" w:rsidP="005A7762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выдач</w:t>
      </w:r>
      <w:r w:rsidR="000920EA" w:rsidRPr="00D84C4E">
        <w:rPr>
          <w:sz w:val="28"/>
          <w:szCs w:val="28"/>
        </w:rPr>
        <w:t>и</w:t>
      </w:r>
      <w:r w:rsidRPr="00D84C4E"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D84C4E" w:rsidRDefault="000920EA" w:rsidP="005A7762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bookmarkStart w:id="0" w:name="_GoBack"/>
      <w:bookmarkEnd w:id="0"/>
      <w:r w:rsidRPr="00D84C4E">
        <w:rPr>
          <w:sz w:val="28"/>
          <w:szCs w:val="28"/>
        </w:rPr>
        <w:t>н</w:t>
      </w:r>
      <w:r w:rsidR="00CD2CFA" w:rsidRPr="00D84C4E">
        <w:rPr>
          <w:sz w:val="28"/>
          <w:szCs w:val="28"/>
        </w:rPr>
        <w:t>аправлени</w:t>
      </w:r>
      <w:r w:rsidRPr="00D84C4E">
        <w:rPr>
          <w:sz w:val="28"/>
          <w:szCs w:val="28"/>
        </w:rPr>
        <w:t>я</w:t>
      </w:r>
      <w:r w:rsidR="00CD2CFA" w:rsidRPr="00D84C4E">
        <w:rPr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D84C4E">
        <w:rPr>
          <w:sz w:val="28"/>
          <w:szCs w:val="28"/>
          <w:shd w:val="clear" w:color="auto" w:fill="FFFFFF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="005A7762" w:rsidRPr="00D84C4E">
        <w:rPr>
          <w:sz w:val="28"/>
          <w:szCs w:val="28"/>
          <w:shd w:val="clear" w:color="auto" w:fill="FFFFFF"/>
        </w:rPr>
        <w:t xml:space="preserve"> </w:t>
      </w:r>
      <w:r w:rsidR="00CD2CFA" w:rsidRPr="00D84C4E">
        <w:rPr>
          <w:sz w:val="28"/>
          <w:szCs w:val="28"/>
          <w:shd w:val="clear" w:color="auto" w:fill="FFFFFF"/>
        </w:rPr>
        <w:t>уведомления</w:t>
      </w:r>
      <w:r w:rsidR="005A7762" w:rsidRPr="00D84C4E">
        <w:rPr>
          <w:sz w:val="28"/>
          <w:szCs w:val="28"/>
          <w:shd w:val="clear" w:color="auto" w:fill="FFFFFF"/>
        </w:rPr>
        <w:t xml:space="preserve"> </w:t>
      </w:r>
      <w:r w:rsidR="00CD2CFA" w:rsidRPr="00D84C4E">
        <w:rPr>
          <w:sz w:val="28"/>
          <w:szCs w:val="28"/>
          <w:shd w:val="clear" w:color="auto" w:fill="FFFFFF"/>
        </w:rPr>
        <w:t xml:space="preserve"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CD2CFA" w:rsidRPr="00D84C4E">
        <w:rPr>
          <w:sz w:val="28"/>
          <w:szCs w:val="28"/>
          <w:shd w:val="clear" w:color="auto" w:fill="FFFFFF"/>
        </w:rPr>
        <w:lastRenderedPageBreak/>
        <w:t>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Pr="00D84C4E" w:rsidRDefault="000920EA" w:rsidP="005A7762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направления </w:t>
      </w:r>
      <w:r w:rsidR="00CD2CFA" w:rsidRPr="00D84C4E">
        <w:rPr>
          <w:sz w:val="28"/>
          <w:szCs w:val="28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D84C4E" w:rsidRDefault="00CD2CFA" w:rsidP="005A7762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Администрации </w:t>
      </w:r>
      <w:r w:rsidR="00793F62" w:rsidRPr="00D84C4E">
        <w:rPr>
          <w:sz w:val="28"/>
          <w:szCs w:val="28"/>
        </w:rPr>
        <w:t>Кондрашкин</w:t>
      </w:r>
      <w:r w:rsidRPr="00D84C4E">
        <w:rPr>
          <w:sz w:val="28"/>
          <w:szCs w:val="28"/>
        </w:rPr>
        <w:t>ского сельского поселения заключить соглашение с администрацией Каширского муниципального района.</w:t>
      </w:r>
    </w:p>
    <w:p w:rsidR="000920EA" w:rsidRPr="00D84C4E" w:rsidRDefault="000920EA" w:rsidP="007E2659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Решение </w:t>
      </w:r>
      <w:r w:rsidR="007E2659" w:rsidRPr="00D84C4E">
        <w:rPr>
          <w:sz w:val="28"/>
          <w:szCs w:val="28"/>
        </w:rPr>
        <w:t>С</w:t>
      </w:r>
      <w:r w:rsidRPr="00D84C4E">
        <w:rPr>
          <w:sz w:val="28"/>
          <w:szCs w:val="28"/>
        </w:rPr>
        <w:t xml:space="preserve">овета народных депутатов </w:t>
      </w:r>
      <w:r w:rsidR="00793F62" w:rsidRPr="00D84C4E">
        <w:rPr>
          <w:sz w:val="28"/>
          <w:szCs w:val="28"/>
        </w:rPr>
        <w:t>Кондрашкин</w:t>
      </w:r>
      <w:r w:rsidRPr="00D84C4E">
        <w:rPr>
          <w:sz w:val="28"/>
          <w:szCs w:val="28"/>
        </w:rPr>
        <w:t xml:space="preserve">ского сельского поселения Каширского муниципального района от </w:t>
      </w:r>
      <w:r w:rsidR="007E2659" w:rsidRPr="00D84C4E">
        <w:rPr>
          <w:sz w:val="28"/>
          <w:szCs w:val="28"/>
        </w:rPr>
        <w:t xml:space="preserve">29.04.2022 года №53 </w:t>
      </w:r>
      <w:r w:rsidRPr="00D84C4E">
        <w:rPr>
          <w:sz w:val="28"/>
          <w:szCs w:val="28"/>
        </w:rPr>
        <w:t>«</w:t>
      </w:r>
      <w:r w:rsidR="007E2659" w:rsidRPr="00D84C4E">
        <w:rPr>
          <w:sz w:val="28"/>
          <w:szCs w:val="28"/>
        </w:rPr>
        <w:t>О передаче к осуществлению части полномочий Кондрашкинского сельского поселения администрации Каширского муниципального района Воронежской области»</w:t>
      </w:r>
      <w:r w:rsidRPr="00D84C4E">
        <w:rPr>
          <w:sz w:val="28"/>
          <w:szCs w:val="28"/>
        </w:rPr>
        <w:t xml:space="preserve"> признать утратившим силу.</w:t>
      </w:r>
      <w:r w:rsidR="007E2659" w:rsidRPr="00D84C4E">
        <w:rPr>
          <w:sz w:val="28"/>
          <w:szCs w:val="28"/>
        </w:rPr>
        <w:t xml:space="preserve"> </w:t>
      </w:r>
    </w:p>
    <w:p w:rsidR="000920EA" w:rsidRPr="00D84C4E" w:rsidRDefault="000920EA" w:rsidP="007E2659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Контроль за исполнением настоящего решения оставляю за собой.</w:t>
      </w:r>
    </w:p>
    <w:p w:rsidR="000920EA" w:rsidRPr="00D84C4E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Pr="00D84C4E" w:rsidRDefault="0048515B" w:rsidP="00D84C4E">
      <w:pPr>
        <w:suppressAutoHyphens w:val="0"/>
        <w:ind w:firstLine="567"/>
        <w:jc w:val="both"/>
        <w:rPr>
          <w:sz w:val="28"/>
          <w:szCs w:val="28"/>
        </w:rPr>
      </w:pPr>
      <w:r w:rsidRPr="00D84C4E">
        <w:rPr>
          <w:sz w:val="28"/>
          <w:szCs w:val="28"/>
        </w:rPr>
        <w:t xml:space="preserve">Глава </w:t>
      </w:r>
      <w:r w:rsidR="00793F62" w:rsidRPr="00D84C4E">
        <w:rPr>
          <w:sz w:val="28"/>
          <w:szCs w:val="28"/>
        </w:rPr>
        <w:t>Кондрашкин</w:t>
      </w:r>
      <w:r w:rsidR="00F44C86" w:rsidRPr="00D84C4E">
        <w:rPr>
          <w:sz w:val="28"/>
          <w:szCs w:val="28"/>
        </w:rPr>
        <w:t>ского</w:t>
      </w:r>
      <w:r w:rsidRPr="00D84C4E">
        <w:rPr>
          <w:sz w:val="28"/>
          <w:szCs w:val="28"/>
        </w:rPr>
        <w:t xml:space="preserve"> </w:t>
      </w:r>
    </w:p>
    <w:p w:rsidR="0048515B" w:rsidRPr="00D84C4E" w:rsidRDefault="0048515B" w:rsidP="00D84C4E">
      <w:pPr>
        <w:suppressAutoHyphens w:val="0"/>
        <w:ind w:firstLine="567"/>
        <w:jc w:val="both"/>
        <w:rPr>
          <w:sz w:val="28"/>
          <w:szCs w:val="28"/>
        </w:rPr>
      </w:pPr>
      <w:r w:rsidRPr="00D84C4E">
        <w:rPr>
          <w:sz w:val="28"/>
          <w:szCs w:val="28"/>
        </w:rPr>
        <w:t>сел</w:t>
      </w:r>
      <w:r w:rsidR="00F44C86" w:rsidRPr="00D84C4E">
        <w:rPr>
          <w:sz w:val="28"/>
          <w:szCs w:val="28"/>
        </w:rPr>
        <w:t xml:space="preserve">ьского поселения            </w:t>
      </w:r>
      <w:r w:rsidR="000920EA" w:rsidRPr="00D84C4E">
        <w:rPr>
          <w:sz w:val="28"/>
          <w:szCs w:val="28"/>
        </w:rPr>
        <w:t xml:space="preserve">                           </w:t>
      </w:r>
      <w:r w:rsidR="007E2659" w:rsidRPr="00D84C4E">
        <w:rPr>
          <w:sz w:val="28"/>
          <w:szCs w:val="28"/>
        </w:rPr>
        <w:t xml:space="preserve">                   В.И.Горбатов</w:t>
      </w:r>
    </w:p>
    <w:p w:rsidR="00880D8B" w:rsidRPr="00D84C4E" w:rsidRDefault="00880D8B" w:rsidP="00D84C4E">
      <w:pPr>
        <w:ind w:firstLine="567"/>
        <w:rPr>
          <w:sz w:val="28"/>
          <w:szCs w:val="28"/>
        </w:rPr>
      </w:pPr>
    </w:p>
    <w:sectPr w:rsidR="00880D8B" w:rsidRPr="00D84C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BB" w:rsidRDefault="00B947BB" w:rsidP="00D84C4E">
      <w:r>
        <w:separator/>
      </w:r>
    </w:p>
  </w:endnote>
  <w:endnote w:type="continuationSeparator" w:id="0">
    <w:p w:rsidR="00B947BB" w:rsidRDefault="00B947BB" w:rsidP="00D8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56505"/>
      <w:docPartObj>
        <w:docPartGallery w:val="Page Numbers (Bottom of Page)"/>
        <w:docPartUnique/>
      </w:docPartObj>
    </w:sdtPr>
    <w:sdtEndPr/>
    <w:sdtContent>
      <w:p w:rsidR="00D84C4E" w:rsidRDefault="00D84C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2E">
          <w:rPr>
            <w:noProof/>
          </w:rPr>
          <w:t>1</w:t>
        </w:r>
        <w:r>
          <w:fldChar w:fldCharType="end"/>
        </w:r>
      </w:p>
    </w:sdtContent>
  </w:sdt>
  <w:p w:rsidR="00D84C4E" w:rsidRDefault="00D84C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BB" w:rsidRDefault="00B947BB" w:rsidP="00D84C4E">
      <w:r>
        <w:separator/>
      </w:r>
    </w:p>
  </w:footnote>
  <w:footnote w:type="continuationSeparator" w:id="0">
    <w:p w:rsidR="00B947BB" w:rsidRDefault="00B947BB" w:rsidP="00D8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2C2CB6"/>
    <w:rsid w:val="002C7D98"/>
    <w:rsid w:val="003F5415"/>
    <w:rsid w:val="004339D1"/>
    <w:rsid w:val="0048515B"/>
    <w:rsid w:val="005A7762"/>
    <w:rsid w:val="006D5DC0"/>
    <w:rsid w:val="007025A5"/>
    <w:rsid w:val="00793F62"/>
    <w:rsid w:val="007E2659"/>
    <w:rsid w:val="00880D8B"/>
    <w:rsid w:val="008C4C2E"/>
    <w:rsid w:val="008E6CA2"/>
    <w:rsid w:val="009369D7"/>
    <w:rsid w:val="00A61E95"/>
    <w:rsid w:val="00AD56A1"/>
    <w:rsid w:val="00B947BB"/>
    <w:rsid w:val="00C244FB"/>
    <w:rsid w:val="00C5634F"/>
    <w:rsid w:val="00CA73FE"/>
    <w:rsid w:val="00CD2CFA"/>
    <w:rsid w:val="00D84C4E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DD250-60DF-452A-9EC6-3819E80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C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4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84C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C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NIKIT</cp:lastModifiedBy>
  <cp:revision>9</cp:revision>
  <cp:lastPrinted>2024-05-29T06:24:00Z</cp:lastPrinted>
  <dcterms:created xsi:type="dcterms:W3CDTF">2022-04-12T07:42:00Z</dcterms:created>
  <dcterms:modified xsi:type="dcterms:W3CDTF">2024-05-30T12:04:00Z</dcterms:modified>
</cp:coreProperties>
</file>