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0D" w:rsidRDefault="0043510D" w:rsidP="00435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СОВЕТ НАРОДНЫХ ДЕПУТАТОВ</w:t>
      </w: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КОНДРАШКИНСКОГО СЕЛЬСКОГО ПОСЕЛЕНИЯ</w:t>
      </w: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</w:p>
    <w:p w:rsidR="0043510D" w:rsidRPr="00931790" w:rsidRDefault="0043510D" w:rsidP="00435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:rsidR="0043510D" w:rsidRPr="00931790" w:rsidRDefault="0043510D" w:rsidP="00435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10D" w:rsidRPr="00931790" w:rsidRDefault="0043510D" w:rsidP="00435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80E2B">
        <w:rPr>
          <w:rFonts w:ascii="Times New Roman" w:eastAsia="Calibri" w:hAnsi="Times New Roman" w:cs="Times New Roman"/>
          <w:sz w:val="28"/>
          <w:szCs w:val="28"/>
          <w:lang w:eastAsia="ru-RU"/>
        </w:rPr>
        <w:t>20 февраля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580E2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</w:t>
      </w:r>
      <w:r w:rsidR="0058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</w:t>
      </w:r>
      <w:r w:rsidR="00580E2B">
        <w:rPr>
          <w:rFonts w:ascii="Times New Roman" w:eastAsia="Calibri" w:hAnsi="Times New Roman" w:cs="Times New Roman"/>
          <w:sz w:val="28"/>
          <w:szCs w:val="28"/>
          <w:lang w:eastAsia="ru-RU"/>
        </w:rPr>
        <w:t>101</w:t>
      </w:r>
    </w:p>
    <w:p w:rsidR="0043510D" w:rsidRPr="00931790" w:rsidRDefault="0043510D" w:rsidP="00435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10D" w:rsidRPr="00931790" w:rsidRDefault="0043510D" w:rsidP="0043510D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О проекте решения Совета народных депутатов Кондрашкинского сельского поселения Каширского муниципального района Воронежской области «О внесении изменений и дополнений в Устав Кондрашкинского сельского поселения Каширского муниципального района Воронежской области»</w:t>
      </w:r>
    </w:p>
    <w:p w:rsidR="0043510D" w:rsidRPr="00931790" w:rsidRDefault="0043510D" w:rsidP="0043510D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</w:p>
    <w:p w:rsidR="0043510D" w:rsidRPr="00931790" w:rsidRDefault="00580E2B" w:rsidP="004351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3510D"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приведения Устава </w:t>
      </w:r>
      <w:r w:rsidR="0043510D"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="0043510D"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3510D"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="0043510D"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законодательству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Совет народных депутатов </w:t>
      </w:r>
      <w:r w:rsidR="0043510D"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="0043510D"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3510D"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="0043510D"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43510D" w:rsidRPr="00931790" w:rsidRDefault="0043510D" w:rsidP="00435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10D" w:rsidRPr="00BE111D" w:rsidRDefault="0043510D" w:rsidP="0043510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проект решения Совета народных депутатов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согласно приложению № 1 к настоящему решению.</w:t>
      </w:r>
    </w:p>
    <w:p w:rsidR="0043510D" w:rsidRPr="00BE111D" w:rsidRDefault="0043510D" w:rsidP="0043510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публиковать проект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43510D" w:rsidRPr="00BE111D" w:rsidRDefault="0043510D" w:rsidP="0043510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проведение публичных слушаний по проекту решения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на </w:t>
      </w:r>
      <w:r w:rsidR="004336A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36A3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336A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г. в 13-30 ч. в помещении администрации сельского поселения по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адресу: Воронежская область, Каширский район, с.Кондрашкино, ул.Ленинградская, д.7. </w:t>
      </w:r>
    </w:p>
    <w:p w:rsidR="0043510D" w:rsidRPr="00BE111D" w:rsidRDefault="0043510D" w:rsidP="0043510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учет предложений по проекту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в следующем порядке: жители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направляют в письменном виде предложения по форме согласно приложению № 2 к настоящему решению до </w:t>
      </w:r>
      <w:r w:rsidR="004336A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36A3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336A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г. в Совет народных депутатов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по адресу: Воронежская область, Каширский район, с.Кондрашкино, ул.Ленинградская, д.7, тел. 8-47-342 69-1-19.</w:t>
      </w:r>
    </w:p>
    <w:p w:rsidR="0043510D" w:rsidRPr="00BE111D" w:rsidRDefault="0043510D" w:rsidP="0043510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Для обобщения и рассмотрения поступивших замечаний и предложений по проекту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образовать комиссию Совета народных депутатов (далее – Комиссия) в составе:</w:t>
      </w:r>
    </w:p>
    <w:p w:rsidR="0043510D" w:rsidRPr="00BE111D" w:rsidRDefault="0043510D" w:rsidP="004351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- Горбатов В.И. – председатель Совета народных депутатов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43510D" w:rsidRPr="00931790" w:rsidRDefault="0043510D" w:rsidP="0043510D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Прытков Н.А. – ведущий специалист администрации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(городского) поселения;</w:t>
      </w:r>
    </w:p>
    <w:p w:rsidR="0043510D" w:rsidRPr="00931790" w:rsidRDefault="0043510D" w:rsidP="0043510D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Сазина О.И. – депутат Совета народных депутатов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поселения.</w:t>
      </w:r>
    </w:p>
    <w:p w:rsidR="0043510D" w:rsidRPr="00BE111D" w:rsidRDefault="0043510D" w:rsidP="0043510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>Возложить на Комиссию полномочия по подготовке и проведению публичных слушаний и поручить:</w:t>
      </w:r>
    </w:p>
    <w:p w:rsidR="0043510D" w:rsidRPr="00BE111D" w:rsidRDefault="0043510D" w:rsidP="004351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>- обеспечить извещение населения о публичных слушаниях;</w:t>
      </w:r>
    </w:p>
    <w:p w:rsidR="0043510D" w:rsidRPr="00BE111D" w:rsidRDefault="0043510D" w:rsidP="004351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- провести обобщение всех замечаний и предложений по проекту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области»;</w:t>
      </w:r>
    </w:p>
    <w:p w:rsidR="0043510D" w:rsidRPr="00931790" w:rsidRDefault="0043510D" w:rsidP="00435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обнародовать итоги публичных слушаний по проекту решения Совета народных депутатов «О внесении изменений и дополнений в Устав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на информационном стенде поселения</w:t>
      </w:r>
    </w:p>
    <w:p w:rsidR="0043510D" w:rsidRPr="00931790" w:rsidRDefault="0043510D" w:rsidP="00435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510D" w:rsidRPr="00931790" w:rsidRDefault="0043510D" w:rsidP="00435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Кондрашкинского </w:t>
      </w:r>
    </w:p>
    <w:p w:rsidR="0043510D" w:rsidRPr="00931790" w:rsidRDefault="0043510D" w:rsidP="00435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                             В.И.Горбатов</w:t>
      </w:r>
    </w:p>
    <w:p w:rsidR="0043510D" w:rsidRPr="00931790" w:rsidRDefault="0043510D" w:rsidP="00435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43510D" w:rsidRPr="00931790" w:rsidRDefault="0043510D" w:rsidP="0043510D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1к решению </w:t>
      </w:r>
    </w:p>
    <w:p w:rsidR="0043510D" w:rsidRPr="00931790" w:rsidRDefault="0043510D" w:rsidP="0043510D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t xml:space="preserve">Совета народных депутатов </w:t>
      </w:r>
    </w:p>
    <w:p w:rsidR="0043510D" w:rsidRPr="00931790" w:rsidRDefault="0043510D" w:rsidP="0043510D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сельского поселения </w:t>
      </w:r>
    </w:p>
    <w:p w:rsidR="0043510D" w:rsidRPr="00931790" w:rsidRDefault="0043510D" w:rsidP="0043510D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Каширского </w:t>
      </w:r>
      <w:r w:rsidRPr="00931790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43510D" w:rsidRPr="00931790" w:rsidRDefault="0043510D" w:rsidP="0043510D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43510D" w:rsidRPr="00931790" w:rsidRDefault="0043510D" w:rsidP="0043510D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17C17">
        <w:rPr>
          <w:rFonts w:ascii="Times New Roman" w:eastAsia="Times New Roman" w:hAnsi="Times New Roman" w:cs="Times New Roman"/>
          <w:lang w:eastAsia="ru-RU"/>
        </w:rPr>
        <w:t>20.02</w:t>
      </w:r>
      <w:r>
        <w:rPr>
          <w:rFonts w:ascii="Times New Roman" w:eastAsia="Times New Roman" w:hAnsi="Times New Roman" w:cs="Times New Roman"/>
          <w:lang w:eastAsia="ru-RU"/>
        </w:rPr>
        <w:t>.202</w:t>
      </w:r>
      <w:r w:rsidR="00617C17">
        <w:rPr>
          <w:rFonts w:ascii="Times New Roman" w:eastAsia="Times New Roman" w:hAnsi="Times New Roman" w:cs="Times New Roman"/>
          <w:lang w:eastAsia="ru-RU"/>
        </w:rPr>
        <w:t>4</w:t>
      </w:r>
      <w:r w:rsidRPr="0093179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617C17">
        <w:rPr>
          <w:rFonts w:ascii="Times New Roman" w:eastAsia="Times New Roman" w:hAnsi="Times New Roman" w:cs="Times New Roman"/>
          <w:lang w:eastAsia="ru-RU"/>
        </w:rPr>
        <w:t>101</w:t>
      </w:r>
    </w:p>
    <w:p w:rsidR="0043510D" w:rsidRPr="00931790" w:rsidRDefault="0043510D" w:rsidP="0043510D">
      <w:pPr>
        <w:tabs>
          <w:tab w:val="left" w:pos="120"/>
        </w:tabs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и дополнений в Устав Кондрашкинского</w:t>
      </w:r>
      <w:r w:rsidRPr="00931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F07" w:rsidRDefault="00892F07" w:rsidP="00DC5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В статье</w:t>
      </w:r>
      <w:r w:rsidR="00E45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7 Устава «Вопросы местного значения Кондрашкинского сельского поселения</w:t>
      </w:r>
      <w:r w:rsidR="00E45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» </w:t>
      </w:r>
      <w:r w:rsidR="00DC5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подпункт 26 изложить в следующей редакции: </w:t>
      </w:r>
    </w:p>
    <w:p w:rsidR="00DC5EAE" w:rsidRPr="00892F07" w:rsidRDefault="00DC5EAE" w:rsidP="00DC5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«26) </w:t>
      </w:r>
      <w:r w:rsidRPr="00DC5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;».</w:t>
      </w:r>
    </w:p>
    <w:p w:rsidR="0043510D" w:rsidRPr="00B47C49" w:rsidRDefault="00892F07" w:rsidP="00DC5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В статье</w:t>
      </w:r>
      <w:r w:rsidR="0043510D" w:rsidRPr="00B47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</w:t>
      </w:r>
      <w:r w:rsidR="00435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</w:t>
      </w:r>
      <w:r w:rsidR="0043510D" w:rsidRPr="00B47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510D" w:rsidRPr="00B47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Устава </w:t>
      </w:r>
      <w:r w:rsidR="00435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«Порядок обнародования и опубликования муниципальных правовых актов» пункт 1 изложить в следующей редакции:</w:t>
      </w:r>
    </w:p>
    <w:p w:rsidR="0043510D" w:rsidRPr="00B47C49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B47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47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Обнародование муниципальных правовых актов в Кондрашкинском сельском поселении</w:t>
      </w:r>
      <w:r w:rsidR="005F7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осуществляется путем доведения до всеобщего сведения текстов муниципальных правовых актов</w:t>
      </w:r>
      <w:r w:rsidR="003C5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посредством размещения их в специально отведенных местах, доступных для неограниченного круга лиц, на официальном сайте Кондрашкинского </w:t>
      </w:r>
      <w:r w:rsidR="00892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сельского</w:t>
      </w:r>
      <w:r w:rsidR="003C5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поселения</w:t>
      </w:r>
      <w:r w:rsidR="00892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в информационно телекоммуникационной сети «Интернет».</w:t>
      </w:r>
    </w:p>
    <w:p w:rsidR="0043510D" w:rsidRPr="00B47C49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510D" w:rsidRPr="001912AC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510D" w:rsidRDefault="0043510D" w:rsidP="0043510D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 w:type="page"/>
      </w:r>
    </w:p>
    <w:p w:rsidR="0043510D" w:rsidRPr="00A61FF9" w:rsidRDefault="0043510D" w:rsidP="0043510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3510D" w:rsidRPr="00931790" w:rsidRDefault="0043510D" w:rsidP="0043510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43510D" w:rsidRPr="00931790" w:rsidRDefault="0043510D" w:rsidP="0043510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43510D" w:rsidRPr="00931790" w:rsidRDefault="0043510D" w:rsidP="0043510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3510D" w:rsidRPr="00931790" w:rsidRDefault="0043510D" w:rsidP="0043510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Каширского </w:t>
      </w: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43510D" w:rsidRPr="00931790" w:rsidRDefault="0043510D" w:rsidP="0043510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43510D" w:rsidRPr="00931790" w:rsidRDefault="0043510D" w:rsidP="0043510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7C17">
        <w:rPr>
          <w:rFonts w:ascii="Times New Roman" w:eastAsia="Times New Roman" w:hAnsi="Times New Roman" w:cs="Times New Roman"/>
          <w:sz w:val="24"/>
          <w:szCs w:val="24"/>
          <w:lang w:eastAsia="ru-RU"/>
        </w:rPr>
        <w:t>20.02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17C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17C17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43510D" w:rsidRPr="00931790" w:rsidRDefault="0043510D" w:rsidP="0043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0D" w:rsidRPr="00931790" w:rsidRDefault="0043510D" w:rsidP="0043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предложений по проекту решения Совета народных депутатов Кондрашкинского сельского поселения Каширского муниципального района Воронежской области «О внесении изменений и дополнений в Устав Кондрашкинского сельского поселения Кондрашкинского муниципального района Воронежской области» и участия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в его обсуждении</w:t>
      </w:r>
    </w:p>
    <w:p w:rsidR="0043510D" w:rsidRPr="00931790" w:rsidRDefault="0043510D" w:rsidP="00435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решения Совета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Каширского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«О внесении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(далее – проект изменений и дополнений в Устав) могут быть направлены жителями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до </w:t>
      </w:r>
      <w:r w:rsidR="00617C17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7C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представляются в письменном виде по прилагаемой форме на имя главы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администрацию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рабочие дни с 8.00 до 12.00 и с 14.00 до 17.00 по адресу: Воронежская область, Каширский район, с.Кондрашкино, ул. Ленинградская, д.7 (телефон для справок 8-47-342-69-1-19), либо могут быть направлены по почте.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Поступившие предложения предварительно рассматриваются на заседании Комиссии, указанной в пункте 4 настоящего решения (далее – Комиссия), которая обобщает поступившие предложения для последующего представления в Совет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также представляет в Совет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проект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доработанный по результатам рассмотрения предложений, для вынесения его на публичные слушания по обсуждению проекта.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Предложения по проекту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внесенные с нарушением процедуры, предусмотренной настоящим Порядком, не принимаются к рассмотрению Комиссией и возвращаются лицу, их внесшему. 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вправе участвовать в обсуждении проекта на публичных слушаниях.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предлагаемых изменений в проект решения Совета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области»:</w:t>
      </w:r>
    </w:p>
    <w:p w:rsidR="0043510D" w:rsidRPr="00931790" w:rsidRDefault="0043510D" w:rsidP="00435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Ф.И.О., адрес места жительства, № телефона гражданина, направившего предложения;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текст обнародованных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 статьи, пункта, подпункта, их содержание);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предлагаемая редакция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 статьи, пункта, подпункта, их содержание);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подпись лица, направившего предложение, дата.</w:t>
      </w:r>
    </w:p>
    <w:p w:rsidR="0043510D" w:rsidRPr="00931790" w:rsidRDefault="0043510D" w:rsidP="0043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0D" w:rsidRDefault="0043510D" w:rsidP="0043510D"/>
    <w:p w:rsidR="0043510D" w:rsidRDefault="0043510D" w:rsidP="0043510D"/>
    <w:p w:rsidR="0043510D" w:rsidRDefault="0043510D" w:rsidP="0043510D"/>
    <w:p w:rsidR="00FA6178" w:rsidRDefault="00FA6178"/>
    <w:sectPr w:rsidR="00FA6178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29"/>
    <w:multiLevelType w:val="hybridMultilevel"/>
    <w:tmpl w:val="598CDFB0"/>
    <w:lvl w:ilvl="0" w:tplc="2D00B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A3184"/>
    <w:multiLevelType w:val="hybridMultilevel"/>
    <w:tmpl w:val="91B8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0D"/>
    <w:rsid w:val="001F0146"/>
    <w:rsid w:val="003B5032"/>
    <w:rsid w:val="003C5689"/>
    <w:rsid w:val="004336A3"/>
    <w:rsid w:val="0043510D"/>
    <w:rsid w:val="00580E2B"/>
    <w:rsid w:val="005F7836"/>
    <w:rsid w:val="00617C17"/>
    <w:rsid w:val="0082672F"/>
    <w:rsid w:val="00892F07"/>
    <w:rsid w:val="00DC5EAE"/>
    <w:rsid w:val="00E45459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7C56-8E87-49F2-8178-AD8D45AC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2024-02-14T08:20:00Z</dcterms:created>
  <dcterms:modified xsi:type="dcterms:W3CDTF">2024-02-21T11:31:00Z</dcterms:modified>
</cp:coreProperties>
</file>