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74" w:rsidRPr="00FE2F12" w:rsidRDefault="00A06674" w:rsidP="00EB4083">
      <w:pPr>
        <w:jc w:val="center"/>
        <w:rPr>
          <w:sz w:val="28"/>
          <w:szCs w:val="28"/>
        </w:rPr>
      </w:pPr>
      <w:r w:rsidRPr="00FE2F12">
        <w:rPr>
          <w:sz w:val="28"/>
          <w:szCs w:val="28"/>
        </w:rPr>
        <w:t xml:space="preserve">АДМИНИСТРАЦИЯ </w:t>
      </w:r>
      <w:r w:rsidR="00CD577B">
        <w:rPr>
          <w:sz w:val="28"/>
          <w:szCs w:val="28"/>
        </w:rPr>
        <w:t>КОНДРАШКИН</w:t>
      </w:r>
      <w:r w:rsidRPr="00FE2F12">
        <w:rPr>
          <w:sz w:val="28"/>
          <w:szCs w:val="28"/>
        </w:rPr>
        <w:t xml:space="preserve">СКОГО </w:t>
      </w:r>
      <w:r w:rsidR="00CD577B">
        <w:rPr>
          <w:sz w:val="28"/>
          <w:szCs w:val="28"/>
        </w:rPr>
        <w:t>СЕЛЬСКОГО ПОСЕЛЕНИЯ</w:t>
      </w:r>
    </w:p>
    <w:p w:rsidR="00A06674" w:rsidRDefault="00CD577B" w:rsidP="00EB408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КАШИРСКОГО МУНИЦИПАЛЬНОГО</w:t>
      </w:r>
      <w:r w:rsidR="00A06674" w:rsidRPr="00FE2F12">
        <w:rPr>
          <w:sz w:val="28"/>
          <w:szCs w:val="28"/>
        </w:rPr>
        <w:t xml:space="preserve"> РАЙОНА </w:t>
      </w:r>
    </w:p>
    <w:p w:rsidR="00A06674" w:rsidRPr="00FE2F12" w:rsidRDefault="00CD577B" w:rsidP="00EB408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</w:t>
      </w:r>
      <w:r w:rsidR="00A06674" w:rsidRPr="00FE2F12">
        <w:rPr>
          <w:sz w:val="28"/>
          <w:szCs w:val="28"/>
        </w:rPr>
        <w:t>СКОЙ ОБЛАСТИ</w:t>
      </w:r>
    </w:p>
    <w:p w:rsidR="00A06674" w:rsidRPr="00FE2F12" w:rsidRDefault="00A06674" w:rsidP="00EB4083">
      <w:pPr>
        <w:jc w:val="center"/>
        <w:rPr>
          <w:sz w:val="28"/>
          <w:szCs w:val="28"/>
        </w:rPr>
      </w:pPr>
    </w:p>
    <w:p w:rsidR="00A06674" w:rsidRPr="00FE2F12" w:rsidRDefault="00A06674" w:rsidP="00EB4083">
      <w:pPr>
        <w:jc w:val="center"/>
        <w:rPr>
          <w:sz w:val="28"/>
          <w:szCs w:val="28"/>
        </w:rPr>
      </w:pPr>
      <w:r w:rsidRPr="00FE2F12">
        <w:rPr>
          <w:sz w:val="28"/>
          <w:szCs w:val="28"/>
        </w:rPr>
        <w:t>ПОСТАНОВЛЕНИЕ</w:t>
      </w:r>
    </w:p>
    <w:p w:rsidR="00A06674" w:rsidRPr="00FE2F12" w:rsidRDefault="00A06674" w:rsidP="00EB4083">
      <w:pPr>
        <w:jc w:val="center"/>
        <w:rPr>
          <w:b/>
          <w:bCs/>
          <w:sz w:val="28"/>
          <w:szCs w:val="28"/>
        </w:rPr>
      </w:pPr>
      <w:r w:rsidRPr="00FE2F12">
        <w:rPr>
          <w:b/>
          <w:bCs/>
          <w:sz w:val="28"/>
          <w:szCs w:val="28"/>
        </w:rPr>
        <w:t xml:space="preserve"> </w:t>
      </w:r>
    </w:p>
    <w:p w:rsidR="00A06674" w:rsidRDefault="00CD577B" w:rsidP="00EB4083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21545B"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 2024 года</w:t>
      </w:r>
      <w:r w:rsidR="00A06674" w:rsidRPr="00FE2F12">
        <w:rPr>
          <w:sz w:val="28"/>
          <w:szCs w:val="28"/>
        </w:rPr>
        <w:t xml:space="preserve">                   </w:t>
      </w:r>
      <w:r w:rsidR="00A06674">
        <w:rPr>
          <w:sz w:val="28"/>
          <w:szCs w:val="28"/>
        </w:rPr>
        <w:t xml:space="preserve">  </w:t>
      </w:r>
      <w:r w:rsidR="00A06674" w:rsidRPr="00FE2F12">
        <w:rPr>
          <w:sz w:val="28"/>
          <w:szCs w:val="28"/>
        </w:rPr>
        <w:t xml:space="preserve"> </w:t>
      </w:r>
      <w:r w:rsidR="0021545B">
        <w:rPr>
          <w:sz w:val="28"/>
          <w:szCs w:val="28"/>
        </w:rPr>
        <w:t xml:space="preserve">        </w:t>
      </w:r>
      <w:r w:rsidR="00A06674" w:rsidRPr="00FE2F12">
        <w:rPr>
          <w:sz w:val="28"/>
          <w:szCs w:val="28"/>
        </w:rPr>
        <w:t xml:space="preserve">          №</w:t>
      </w:r>
      <w:r w:rsidR="00A0667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CD577B" w:rsidRPr="00FE2F12" w:rsidRDefault="00CD577B" w:rsidP="00EB4083">
      <w:pPr>
        <w:rPr>
          <w:sz w:val="28"/>
          <w:szCs w:val="28"/>
        </w:rPr>
      </w:pPr>
    </w:p>
    <w:p w:rsidR="00A06674" w:rsidRPr="00CD577B" w:rsidRDefault="00CD577B" w:rsidP="00CD577B">
      <w:pPr>
        <w:ind w:right="3118"/>
        <w:jc w:val="both"/>
        <w:rPr>
          <w:sz w:val="28"/>
          <w:szCs w:val="28"/>
        </w:rPr>
      </w:pPr>
      <w:r w:rsidRPr="00CD577B">
        <w:rPr>
          <w:sz w:val="28"/>
          <w:szCs w:val="28"/>
        </w:rPr>
        <w:t xml:space="preserve">Об </w:t>
      </w:r>
      <w:r w:rsidRPr="00CD577B">
        <w:rPr>
          <w:bCs/>
          <w:sz w:val="28"/>
          <w:szCs w:val="28"/>
        </w:rPr>
        <w:t>утверждении плана основных мероприятий, направленных на укрепление межнационального и межконфессионального согласия, профилактику межнациональных конфликтов на территории Кондрашкинского сельского поселения</w:t>
      </w:r>
      <w:r w:rsidRPr="00CD577B">
        <w:rPr>
          <w:sz w:val="28"/>
          <w:szCs w:val="28"/>
        </w:rPr>
        <w:t xml:space="preserve"> </w:t>
      </w:r>
      <w:r w:rsidRPr="00CD577B">
        <w:rPr>
          <w:bCs/>
          <w:sz w:val="28"/>
          <w:szCs w:val="28"/>
        </w:rPr>
        <w:t>на 2024 год</w:t>
      </w:r>
    </w:p>
    <w:p w:rsidR="00A06674" w:rsidRPr="00FE2F12" w:rsidRDefault="00A06674" w:rsidP="00F54210">
      <w:pPr>
        <w:rPr>
          <w:sz w:val="28"/>
          <w:szCs w:val="28"/>
        </w:rPr>
      </w:pPr>
    </w:p>
    <w:p w:rsidR="00021F14" w:rsidRDefault="00704640" w:rsidP="00CD577B">
      <w:pPr>
        <w:shd w:val="clear" w:color="auto" w:fill="FDFE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 прокуратуры Каширского района от 23.01.2024 №2-2-2024 об устранении нарушений законодательства о противодействии экстремистской деятельности, в</w:t>
      </w:r>
      <w:r w:rsidR="00A06674" w:rsidRPr="00FE2F12">
        <w:rPr>
          <w:sz w:val="28"/>
          <w:szCs w:val="28"/>
        </w:rPr>
        <w:t xml:space="preserve"> целях </w:t>
      </w:r>
      <w:bookmarkStart w:id="0" w:name="_GoBack"/>
      <w:bookmarkEnd w:id="0"/>
      <w:r w:rsidR="00021F14">
        <w:rPr>
          <w:sz w:val="28"/>
          <w:szCs w:val="28"/>
        </w:rPr>
        <w:t>укрепления</w:t>
      </w:r>
      <w:r w:rsidR="00A06674" w:rsidRPr="00FE2F12">
        <w:rPr>
          <w:sz w:val="28"/>
          <w:szCs w:val="28"/>
        </w:rPr>
        <w:t xml:space="preserve"> толерантной среды на основе ценностей многонационального российского общества, принципов соблюдения прав и свобод человека, </w:t>
      </w:r>
      <w:r w:rsidR="00A06674" w:rsidRPr="00FE2F12">
        <w:rPr>
          <w:color w:val="000000"/>
          <w:sz w:val="28"/>
          <w:szCs w:val="28"/>
        </w:rPr>
        <w:t xml:space="preserve">гармонизацию межнациональных отношений на территории </w:t>
      </w:r>
      <w:r w:rsidR="00CD577B">
        <w:rPr>
          <w:color w:val="000000"/>
          <w:sz w:val="28"/>
          <w:szCs w:val="28"/>
        </w:rPr>
        <w:t>Кондрашкин</w:t>
      </w:r>
      <w:r w:rsidR="00A06674" w:rsidRPr="00FE2F12">
        <w:rPr>
          <w:color w:val="000000"/>
          <w:sz w:val="28"/>
          <w:szCs w:val="28"/>
        </w:rPr>
        <w:t xml:space="preserve">ского </w:t>
      </w:r>
      <w:r w:rsidR="00CD577B">
        <w:rPr>
          <w:color w:val="000000"/>
          <w:sz w:val="28"/>
          <w:szCs w:val="28"/>
        </w:rPr>
        <w:t>сельского поселения</w:t>
      </w:r>
      <w:r w:rsidR="00A06674" w:rsidRPr="00FE2F12">
        <w:rPr>
          <w:color w:val="000000"/>
          <w:sz w:val="28"/>
          <w:szCs w:val="28"/>
        </w:rPr>
        <w:t xml:space="preserve"> </w:t>
      </w:r>
      <w:r w:rsidR="00CD577B">
        <w:rPr>
          <w:color w:val="000000"/>
          <w:sz w:val="28"/>
          <w:szCs w:val="28"/>
        </w:rPr>
        <w:t>Каширского муниципального</w:t>
      </w:r>
      <w:r w:rsidR="00A06674" w:rsidRPr="00FE2F12">
        <w:rPr>
          <w:color w:val="000000"/>
          <w:sz w:val="28"/>
          <w:szCs w:val="28"/>
        </w:rPr>
        <w:t xml:space="preserve"> района </w:t>
      </w:r>
      <w:r w:rsidR="00CD577B">
        <w:rPr>
          <w:color w:val="000000"/>
          <w:sz w:val="28"/>
          <w:szCs w:val="28"/>
        </w:rPr>
        <w:t>Воронеж</w:t>
      </w:r>
      <w:r w:rsidR="00A06674" w:rsidRPr="00FE2F12">
        <w:rPr>
          <w:color w:val="000000"/>
          <w:sz w:val="28"/>
          <w:szCs w:val="28"/>
        </w:rPr>
        <w:t xml:space="preserve">ской области, </w:t>
      </w:r>
      <w:r w:rsidR="00A06674" w:rsidRPr="00FE2F12">
        <w:rPr>
          <w:sz w:val="28"/>
          <w:szCs w:val="28"/>
        </w:rPr>
        <w:t xml:space="preserve">руководствуясь </w:t>
      </w:r>
      <w:r w:rsidR="00CD577B" w:rsidRPr="00CD577B">
        <w:rPr>
          <w:sz w:val="28"/>
          <w:szCs w:val="28"/>
        </w:rPr>
        <w:t>Указ</w:t>
      </w:r>
      <w:r w:rsidR="00CD577B">
        <w:rPr>
          <w:sz w:val="28"/>
          <w:szCs w:val="28"/>
        </w:rPr>
        <w:t>ом</w:t>
      </w:r>
      <w:r w:rsidR="00CD577B" w:rsidRPr="00CD577B">
        <w:rPr>
          <w:sz w:val="28"/>
          <w:szCs w:val="28"/>
        </w:rPr>
        <w:t xml:space="preserve"> Президента РФ от 2 июля 2021г. N400</w:t>
      </w:r>
      <w:r w:rsidR="00CD577B">
        <w:rPr>
          <w:sz w:val="28"/>
          <w:szCs w:val="28"/>
        </w:rPr>
        <w:t xml:space="preserve"> «О </w:t>
      </w:r>
      <w:r w:rsidR="00CD577B" w:rsidRPr="00CD577B">
        <w:rPr>
          <w:sz w:val="28"/>
          <w:szCs w:val="28"/>
        </w:rPr>
        <w:t>Стратегии</w:t>
      </w:r>
      <w:r w:rsidR="00CD577B">
        <w:rPr>
          <w:sz w:val="28"/>
          <w:szCs w:val="28"/>
        </w:rPr>
        <w:t xml:space="preserve"> </w:t>
      </w:r>
      <w:r w:rsidR="00CD577B" w:rsidRPr="00CD577B">
        <w:rPr>
          <w:sz w:val="28"/>
          <w:szCs w:val="28"/>
        </w:rPr>
        <w:t>национальной безопасности Российской Федерации</w:t>
      </w:r>
      <w:r w:rsidR="00CD577B">
        <w:rPr>
          <w:sz w:val="28"/>
          <w:szCs w:val="28"/>
        </w:rPr>
        <w:t>»</w:t>
      </w:r>
      <w:r w:rsidR="00CD577B" w:rsidRPr="00FE2F12">
        <w:rPr>
          <w:sz w:val="28"/>
          <w:szCs w:val="28"/>
        </w:rPr>
        <w:t xml:space="preserve"> </w:t>
      </w:r>
      <w:r w:rsidR="00A06674" w:rsidRPr="00FE2F12">
        <w:rPr>
          <w:sz w:val="28"/>
          <w:szCs w:val="28"/>
        </w:rPr>
        <w:t xml:space="preserve">и федеральным законом от 06.10.2003г. № 131 – ФЗ «Об общих принципах организации местного самоуправления в Российской Федерации»,  администрация </w:t>
      </w:r>
      <w:r w:rsidR="00CD577B">
        <w:rPr>
          <w:sz w:val="28"/>
          <w:szCs w:val="28"/>
        </w:rPr>
        <w:t>Кондрашкин</w:t>
      </w:r>
      <w:r w:rsidR="00A06674">
        <w:rPr>
          <w:sz w:val="28"/>
          <w:szCs w:val="28"/>
        </w:rPr>
        <w:t xml:space="preserve">ского </w:t>
      </w:r>
      <w:r w:rsidR="00CD577B">
        <w:rPr>
          <w:sz w:val="28"/>
          <w:szCs w:val="28"/>
        </w:rPr>
        <w:t>сельского поселения</w:t>
      </w:r>
      <w:r w:rsidR="00A06674" w:rsidRPr="00FE2F12">
        <w:rPr>
          <w:sz w:val="28"/>
          <w:szCs w:val="28"/>
        </w:rPr>
        <w:t xml:space="preserve"> </w:t>
      </w:r>
    </w:p>
    <w:p w:rsidR="00A06674" w:rsidRPr="00FE2F12" w:rsidRDefault="00021F14" w:rsidP="00021F14">
      <w:pPr>
        <w:shd w:val="clear" w:color="auto" w:fill="FDFEFF"/>
        <w:ind w:firstLine="567"/>
        <w:jc w:val="center"/>
        <w:rPr>
          <w:sz w:val="28"/>
          <w:szCs w:val="28"/>
        </w:rPr>
      </w:pPr>
      <w:r w:rsidRPr="00FE2F12">
        <w:rPr>
          <w:sz w:val="28"/>
          <w:szCs w:val="28"/>
        </w:rPr>
        <w:t>постановляет:</w:t>
      </w:r>
    </w:p>
    <w:p w:rsidR="00A06674" w:rsidRPr="00FE2F12" w:rsidRDefault="00A06674" w:rsidP="00F54210">
      <w:pPr>
        <w:jc w:val="both"/>
        <w:rPr>
          <w:sz w:val="28"/>
          <w:szCs w:val="28"/>
        </w:rPr>
      </w:pPr>
    </w:p>
    <w:p w:rsidR="00A06674" w:rsidRPr="00FE2F12" w:rsidRDefault="00A06674" w:rsidP="00021F14">
      <w:pPr>
        <w:ind w:firstLine="567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E2F12">
        <w:rPr>
          <w:sz w:val="28"/>
          <w:szCs w:val="28"/>
        </w:rPr>
        <w:t>Утвердить План основных мероприятий,</w:t>
      </w:r>
      <w:r w:rsidRPr="00FE2F12">
        <w:rPr>
          <w:b/>
          <w:bCs/>
          <w:sz w:val="28"/>
          <w:szCs w:val="28"/>
        </w:rPr>
        <w:t xml:space="preserve"> </w:t>
      </w:r>
      <w:r w:rsidRPr="00FE2F12">
        <w:rPr>
          <w:sz w:val="28"/>
          <w:szCs w:val="28"/>
        </w:rPr>
        <w:t>направленных на укрепление межнационального и межконфессион</w:t>
      </w:r>
      <w:r w:rsidR="00021F14">
        <w:rPr>
          <w:sz w:val="28"/>
          <w:szCs w:val="28"/>
        </w:rPr>
        <w:t xml:space="preserve">ального согласия, профилактику </w:t>
      </w:r>
      <w:r w:rsidRPr="00FE2F12">
        <w:rPr>
          <w:sz w:val="28"/>
          <w:szCs w:val="28"/>
        </w:rPr>
        <w:t>межнациональных конфликтов на 20</w:t>
      </w:r>
      <w:r>
        <w:rPr>
          <w:sz w:val="28"/>
          <w:szCs w:val="28"/>
        </w:rPr>
        <w:t>2</w:t>
      </w:r>
      <w:r w:rsidR="00021F1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E2F12">
        <w:rPr>
          <w:sz w:val="28"/>
          <w:szCs w:val="28"/>
        </w:rPr>
        <w:t>г</w:t>
      </w:r>
      <w:r>
        <w:rPr>
          <w:sz w:val="28"/>
          <w:szCs w:val="28"/>
        </w:rPr>
        <w:t xml:space="preserve">од согласно </w:t>
      </w:r>
      <w:r w:rsidRPr="00FE2F12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FE2F12">
        <w:rPr>
          <w:sz w:val="28"/>
          <w:szCs w:val="28"/>
        </w:rPr>
        <w:t>.</w:t>
      </w:r>
    </w:p>
    <w:p w:rsidR="00021F14" w:rsidRDefault="00A06674" w:rsidP="00021F14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E2F12">
        <w:rPr>
          <w:color w:val="000000"/>
          <w:sz w:val="28"/>
          <w:szCs w:val="28"/>
        </w:rPr>
        <w:t xml:space="preserve">2. </w:t>
      </w:r>
      <w:r w:rsidR="00021F14">
        <w:rPr>
          <w:color w:val="000000"/>
          <w:sz w:val="28"/>
          <w:szCs w:val="28"/>
        </w:rPr>
        <w:t>О</w:t>
      </w:r>
      <w:r w:rsidR="00021F14" w:rsidRPr="00021F14">
        <w:rPr>
          <w:color w:val="000000"/>
          <w:sz w:val="28"/>
          <w:szCs w:val="28"/>
        </w:rPr>
        <w:t>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A06674" w:rsidRPr="004F3FED" w:rsidRDefault="00A06674" w:rsidP="00021F14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06674" w:rsidRPr="004F3FED" w:rsidRDefault="00A06674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21F14" w:rsidRDefault="00A06674" w:rsidP="00021F14">
      <w:pPr>
        <w:suppressAutoHyphens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</w:t>
      </w:r>
      <w:r w:rsidR="00021F14">
        <w:rPr>
          <w:rFonts w:ascii="Times New Roman CYR" w:hAnsi="Times New Roman CYR" w:cs="Times New Roman CYR"/>
          <w:color w:val="000000"/>
          <w:sz w:val="28"/>
          <w:szCs w:val="28"/>
        </w:rPr>
        <w:t>Кондрашкинского</w:t>
      </w:r>
    </w:p>
    <w:p w:rsidR="00A06674" w:rsidRDefault="00021F14" w:rsidP="00021F14">
      <w:pPr>
        <w:suppressAutoHyphens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CD577B">
        <w:rPr>
          <w:rFonts w:ascii="Times New Roman CYR" w:hAnsi="Times New Roman CYR" w:cs="Times New Roman CYR"/>
          <w:color w:val="000000"/>
          <w:sz w:val="28"/>
          <w:szCs w:val="28"/>
        </w:rPr>
        <w:t>ельского поселения</w:t>
      </w:r>
      <w:r w:rsidR="00A0667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В.И.Горбатов</w:t>
      </w:r>
    </w:p>
    <w:p w:rsidR="00A06674" w:rsidRPr="004F3FED" w:rsidRDefault="00A06674" w:rsidP="00FE2F12">
      <w:pPr>
        <w:suppressAutoHyphens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021F14" w:rsidRDefault="00021F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06674" w:rsidRPr="0021545B" w:rsidRDefault="00A06674" w:rsidP="0021545B">
      <w:pPr>
        <w:pStyle w:val="ConsNormal"/>
        <w:widowControl/>
        <w:tabs>
          <w:tab w:val="left" w:pos="7288"/>
          <w:tab w:val="right" w:pos="9354"/>
        </w:tabs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2154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06674" w:rsidRPr="0021545B" w:rsidRDefault="00A06674" w:rsidP="0021545B">
      <w:pPr>
        <w:pStyle w:val="ConsNormal"/>
        <w:widowControl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21545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06674" w:rsidRPr="0021545B" w:rsidRDefault="00CD577B" w:rsidP="0021545B">
      <w:pPr>
        <w:pStyle w:val="ConsNormal"/>
        <w:widowControl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21545B">
        <w:rPr>
          <w:rFonts w:ascii="Times New Roman" w:hAnsi="Times New Roman" w:cs="Times New Roman"/>
          <w:sz w:val="24"/>
          <w:szCs w:val="24"/>
        </w:rPr>
        <w:t>Кондрашкин</w:t>
      </w:r>
      <w:r w:rsidR="00A06674" w:rsidRPr="0021545B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21545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06674" w:rsidRPr="00215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674" w:rsidRPr="0021545B" w:rsidRDefault="00A06674" w:rsidP="0021545B">
      <w:pPr>
        <w:pStyle w:val="ConsNormal"/>
        <w:widowControl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21545B">
        <w:rPr>
          <w:rFonts w:ascii="Times New Roman" w:hAnsi="Times New Roman" w:cs="Times New Roman"/>
          <w:sz w:val="24"/>
          <w:szCs w:val="24"/>
        </w:rPr>
        <w:t xml:space="preserve">от </w:t>
      </w:r>
      <w:r w:rsidR="0021545B" w:rsidRPr="0021545B">
        <w:rPr>
          <w:rFonts w:ascii="Times New Roman" w:hAnsi="Times New Roman" w:cs="Times New Roman"/>
          <w:sz w:val="24"/>
          <w:szCs w:val="24"/>
        </w:rPr>
        <w:t>02.02.2024</w:t>
      </w:r>
      <w:r w:rsidRPr="0021545B">
        <w:rPr>
          <w:rFonts w:ascii="Times New Roman" w:hAnsi="Times New Roman" w:cs="Times New Roman"/>
          <w:sz w:val="24"/>
          <w:szCs w:val="24"/>
        </w:rPr>
        <w:t xml:space="preserve"> № </w:t>
      </w:r>
      <w:r w:rsidR="0021545B" w:rsidRPr="0021545B">
        <w:rPr>
          <w:rFonts w:ascii="Times New Roman" w:hAnsi="Times New Roman" w:cs="Times New Roman"/>
          <w:sz w:val="24"/>
          <w:szCs w:val="24"/>
        </w:rPr>
        <w:t>5</w:t>
      </w:r>
    </w:p>
    <w:p w:rsidR="00A06674" w:rsidRPr="00FE2F12" w:rsidRDefault="00A06674" w:rsidP="0021545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674" w:rsidRPr="0021545B" w:rsidRDefault="00A06674" w:rsidP="00E84D0E">
      <w:pPr>
        <w:jc w:val="center"/>
        <w:rPr>
          <w:bCs/>
          <w:sz w:val="28"/>
          <w:szCs w:val="28"/>
        </w:rPr>
      </w:pPr>
      <w:r w:rsidRPr="0021545B">
        <w:rPr>
          <w:bCs/>
          <w:sz w:val="28"/>
          <w:szCs w:val="28"/>
        </w:rPr>
        <w:t xml:space="preserve">План </w:t>
      </w:r>
    </w:p>
    <w:p w:rsidR="00A06674" w:rsidRPr="0021545B" w:rsidRDefault="00A06674" w:rsidP="00E84D0E">
      <w:pPr>
        <w:jc w:val="center"/>
        <w:rPr>
          <w:bCs/>
          <w:sz w:val="28"/>
          <w:szCs w:val="28"/>
        </w:rPr>
      </w:pPr>
      <w:r w:rsidRPr="0021545B">
        <w:rPr>
          <w:bCs/>
          <w:sz w:val="28"/>
          <w:szCs w:val="28"/>
        </w:rPr>
        <w:t>основных мероприятий, направленных на укрепление межнационального и межконфессион</w:t>
      </w:r>
      <w:r w:rsidR="00CD577B" w:rsidRPr="0021545B">
        <w:rPr>
          <w:bCs/>
          <w:sz w:val="28"/>
          <w:szCs w:val="28"/>
        </w:rPr>
        <w:t xml:space="preserve">ального согласия, профилактику </w:t>
      </w:r>
      <w:r w:rsidRPr="0021545B">
        <w:rPr>
          <w:bCs/>
          <w:sz w:val="28"/>
          <w:szCs w:val="28"/>
        </w:rPr>
        <w:t xml:space="preserve">межнациональных конфликтов на территории </w:t>
      </w:r>
      <w:r w:rsidR="00CD577B" w:rsidRPr="0021545B">
        <w:rPr>
          <w:bCs/>
          <w:sz w:val="28"/>
          <w:szCs w:val="28"/>
        </w:rPr>
        <w:t>Кондрашкин</w:t>
      </w:r>
      <w:r w:rsidRPr="0021545B">
        <w:rPr>
          <w:bCs/>
          <w:sz w:val="28"/>
          <w:szCs w:val="28"/>
        </w:rPr>
        <w:t xml:space="preserve">ского </w:t>
      </w:r>
      <w:r w:rsidR="00CD577B" w:rsidRPr="0021545B">
        <w:rPr>
          <w:bCs/>
          <w:sz w:val="28"/>
          <w:szCs w:val="28"/>
        </w:rPr>
        <w:t>сельского поселения</w:t>
      </w:r>
      <w:r w:rsidRPr="0021545B">
        <w:rPr>
          <w:bCs/>
          <w:sz w:val="28"/>
          <w:szCs w:val="28"/>
        </w:rPr>
        <w:t xml:space="preserve"> </w:t>
      </w:r>
    </w:p>
    <w:p w:rsidR="00A06674" w:rsidRPr="0021545B" w:rsidRDefault="00A06674" w:rsidP="00E84D0E">
      <w:pPr>
        <w:jc w:val="center"/>
        <w:rPr>
          <w:bCs/>
          <w:sz w:val="28"/>
          <w:szCs w:val="28"/>
        </w:rPr>
      </w:pPr>
      <w:r w:rsidRPr="0021545B">
        <w:rPr>
          <w:bCs/>
          <w:sz w:val="28"/>
          <w:szCs w:val="28"/>
        </w:rPr>
        <w:t>на 202</w:t>
      </w:r>
      <w:r w:rsidR="0021545B" w:rsidRPr="0021545B">
        <w:rPr>
          <w:bCs/>
          <w:sz w:val="28"/>
          <w:szCs w:val="28"/>
        </w:rPr>
        <w:t>4</w:t>
      </w:r>
      <w:r w:rsidRPr="0021545B">
        <w:rPr>
          <w:bCs/>
          <w:sz w:val="28"/>
          <w:szCs w:val="28"/>
        </w:rPr>
        <w:t xml:space="preserve"> год</w:t>
      </w:r>
    </w:p>
    <w:p w:rsidR="00A06674" w:rsidRPr="0021545B" w:rsidRDefault="00A06674" w:rsidP="00E84D0E">
      <w:pPr>
        <w:jc w:val="center"/>
        <w:rPr>
          <w:bCs/>
          <w:sz w:val="28"/>
          <w:szCs w:val="28"/>
        </w:rPr>
      </w:pPr>
    </w:p>
    <w:p w:rsidR="00A06674" w:rsidRPr="0021545B" w:rsidRDefault="00A06674" w:rsidP="004541B8">
      <w:pPr>
        <w:widowControl w:val="0"/>
        <w:numPr>
          <w:ilvl w:val="0"/>
          <w:numId w:val="1"/>
        </w:numPr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1545B">
        <w:rPr>
          <w:bCs/>
          <w:sz w:val="28"/>
          <w:szCs w:val="28"/>
        </w:rPr>
        <w:t>Цели и задачи Плана мероприятий</w:t>
      </w:r>
    </w:p>
    <w:p w:rsidR="00A06674" w:rsidRPr="00FE2F12" w:rsidRDefault="00A06674" w:rsidP="004541B8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color w:val="000000"/>
          <w:sz w:val="28"/>
          <w:szCs w:val="28"/>
        </w:rPr>
        <w:t>Основные цели состоят в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FE2F12">
        <w:rPr>
          <w:sz w:val="28"/>
          <w:szCs w:val="28"/>
        </w:rPr>
        <w:t xml:space="preserve"> </w:t>
      </w:r>
      <w:r w:rsidRPr="00FE2F12">
        <w:rPr>
          <w:color w:val="000000"/>
          <w:sz w:val="28"/>
          <w:szCs w:val="28"/>
        </w:rPr>
        <w:t xml:space="preserve">гармонизацию межнациональных отношений в </w:t>
      </w:r>
      <w:r w:rsidR="00CD577B">
        <w:rPr>
          <w:color w:val="000000"/>
          <w:sz w:val="28"/>
          <w:szCs w:val="28"/>
        </w:rPr>
        <w:t>Кондрашкин</w:t>
      </w:r>
      <w:r w:rsidRPr="00FE2F12">
        <w:rPr>
          <w:color w:val="000000"/>
          <w:sz w:val="28"/>
          <w:szCs w:val="28"/>
        </w:rPr>
        <w:t xml:space="preserve">ском </w:t>
      </w:r>
      <w:r w:rsidR="0021545B">
        <w:rPr>
          <w:color w:val="000000"/>
          <w:sz w:val="28"/>
          <w:szCs w:val="28"/>
        </w:rPr>
        <w:t>сельском поселении</w:t>
      </w:r>
      <w:r>
        <w:rPr>
          <w:color w:val="000000"/>
          <w:sz w:val="28"/>
          <w:szCs w:val="28"/>
        </w:rPr>
        <w:t>,</w:t>
      </w:r>
      <w:r w:rsidRPr="00FE2F12">
        <w:rPr>
          <w:color w:val="000000"/>
          <w:sz w:val="28"/>
          <w:szCs w:val="28"/>
        </w:rPr>
        <w:t xml:space="preserve"> формировании позитивного имиджа муниципального образования, как поселения комфортного для проживания представителей любой национальности и конфессии.</w:t>
      </w:r>
    </w:p>
    <w:p w:rsidR="00A06674" w:rsidRPr="00FE2F12" w:rsidRDefault="00A06674" w:rsidP="000C403A">
      <w:pPr>
        <w:rPr>
          <w:sz w:val="28"/>
          <w:szCs w:val="28"/>
        </w:rPr>
      </w:pPr>
      <w:r w:rsidRPr="00FE2F12">
        <w:rPr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обеспечение гармонизации межнациональных отношений;</w:t>
      </w:r>
    </w:p>
    <w:p w:rsidR="00A06674" w:rsidRPr="00FE2F12" w:rsidRDefault="00A06674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sz w:val="28"/>
          <w:szCs w:val="28"/>
        </w:rPr>
        <w:t xml:space="preserve">- укрепление межэтнического сотрудничества, мира и согласия на территории </w:t>
      </w:r>
      <w:r w:rsidR="00CD577B">
        <w:rPr>
          <w:sz w:val="28"/>
          <w:szCs w:val="28"/>
        </w:rPr>
        <w:t>Кондрашкин</w:t>
      </w:r>
      <w:r w:rsidRPr="00FE2F12">
        <w:rPr>
          <w:sz w:val="28"/>
          <w:szCs w:val="28"/>
        </w:rPr>
        <w:t xml:space="preserve">ского </w:t>
      </w:r>
      <w:r w:rsidR="00CD577B">
        <w:rPr>
          <w:sz w:val="28"/>
          <w:szCs w:val="28"/>
        </w:rPr>
        <w:t>сельского поселения</w:t>
      </w:r>
      <w:r w:rsidRPr="00FE2F12">
        <w:rPr>
          <w:sz w:val="28"/>
          <w:szCs w:val="28"/>
        </w:rPr>
        <w:t>;</w:t>
      </w:r>
      <w:r w:rsidRPr="00FE2F12">
        <w:rPr>
          <w:noProof/>
          <w:sz w:val="28"/>
          <w:szCs w:val="28"/>
        </w:rPr>
        <w:t xml:space="preserve"> </w:t>
      </w:r>
    </w:p>
    <w:p w:rsidR="00A06674" w:rsidRPr="00FE2F12" w:rsidRDefault="00A06674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noProof/>
          <w:sz w:val="28"/>
          <w:szCs w:val="28"/>
        </w:rPr>
        <w:t xml:space="preserve">- обеспечение толерантности в межнациональных отношениях; </w:t>
      </w:r>
    </w:p>
    <w:p w:rsidR="00A06674" w:rsidRPr="00FE2F12" w:rsidRDefault="00A06674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noProof/>
          <w:sz w:val="28"/>
          <w:szCs w:val="28"/>
        </w:rPr>
        <w:t>- развитие национальных культур</w:t>
      </w:r>
      <w:r w:rsidRPr="00FE2F12">
        <w:rPr>
          <w:sz w:val="28"/>
          <w:szCs w:val="28"/>
        </w:rPr>
        <w:t xml:space="preserve"> </w:t>
      </w:r>
      <w:r w:rsidRPr="00FE2F12">
        <w:rPr>
          <w:noProof/>
          <w:sz w:val="28"/>
          <w:szCs w:val="28"/>
        </w:rPr>
        <w:t xml:space="preserve">народов, проживающих на территории </w:t>
      </w:r>
      <w:r w:rsidR="00CD577B">
        <w:rPr>
          <w:noProof/>
          <w:sz w:val="28"/>
          <w:szCs w:val="28"/>
        </w:rPr>
        <w:t>Кондрашкин</w:t>
      </w:r>
      <w:proofErr w:type="spellStart"/>
      <w:r w:rsidRPr="00FE2F12">
        <w:rPr>
          <w:sz w:val="28"/>
          <w:szCs w:val="28"/>
        </w:rPr>
        <w:t>ского</w:t>
      </w:r>
      <w:proofErr w:type="spellEnd"/>
      <w:r w:rsidRPr="00FE2F12">
        <w:rPr>
          <w:sz w:val="28"/>
          <w:szCs w:val="28"/>
        </w:rPr>
        <w:t xml:space="preserve"> </w:t>
      </w:r>
      <w:r w:rsidR="00CD577B">
        <w:rPr>
          <w:sz w:val="28"/>
          <w:szCs w:val="28"/>
        </w:rPr>
        <w:t>сельского поселения</w:t>
      </w:r>
      <w:r w:rsidRPr="00FE2F12">
        <w:rPr>
          <w:noProof/>
          <w:sz w:val="28"/>
          <w:szCs w:val="28"/>
        </w:rPr>
        <w:t>;</w:t>
      </w:r>
    </w:p>
    <w:p w:rsidR="00A06674" w:rsidRPr="00EF3024" w:rsidRDefault="00A06674" w:rsidP="00EF3024">
      <w:pPr>
        <w:ind w:firstLine="708"/>
        <w:jc w:val="both"/>
        <w:rPr>
          <w:noProof/>
          <w:sz w:val="28"/>
          <w:szCs w:val="28"/>
        </w:rPr>
      </w:pPr>
      <w:r w:rsidRPr="00FE2F12">
        <w:rPr>
          <w:noProof/>
          <w:sz w:val="28"/>
          <w:szCs w:val="28"/>
        </w:rPr>
        <w:t>- предо</w:t>
      </w:r>
      <w:r>
        <w:rPr>
          <w:noProof/>
          <w:sz w:val="28"/>
          <w:szCs w:val="28"/>
        </w:rPr>
        <w:t>твращение этнических конфликтов</w:t>
      </w:r>
    </w:p>
    <w:p w:rsidR="00A06674" w:rsidRPr="00FE2F12" w:rsidRDefault="00A06674" w:rsidP="000C403A">
      <w:pPr>
        <w:jc w:val="center"/>
        <w:rPr>
          <w:b/>
          <w:bCs/>
          <w:color w:val="000000"/>
          <w:sz w:val="28"/>
          <w:szCs w:val="28"/>
        </w:rPr>
      </w:pPr>
    </w:p>
    <w:p w:rsidR="00A06674" w:rsidRPr="00382A07" w:rsidRDefault="00A06674" w:rsidP="000C403A">
      <w:pPr>
        <w:jc w:val="center"/>
        <w:rPr>
          <w:bCs/>
          <w:color w:val="000000"/>
          <w:sz w:val="28"/>
          <w:szCs w:val="28"/>
        </w:rPr>
      </w:pPr>
      <w:r w:rsidRPr="00382A07">
        <w:rPr>
          <w:bCs/>
          <w:color w:val="000000"/>
          <w:sz w:val="28"/>
          <w:szCs w:val="28"/>
        </w:rPr>
        <w:t>2. Перечень мероприятий</w:t>
      </w:r>
    </w:p>
    <w:p w:rsidR="00A06674" w:rsidRPr="00FE2F12" w:rsidRDefault="00A06674" w:rsidP="000C403A">
      <w:pPr>
        <w:jc w:val="center"/>
        <w:rPr>
          <w:b/>
          <w:bCs/>
          <w:color w:val="000000"/>
          <w:sz w:val="28"/>
          <w:szCs w:val="28"/>
        </w:rPr>
      </w:pPr>
      <w:r w:rsidRPr="00FE2F12">
        <w:rPr>
          <w:b/>
          <w:bCs/>
          <w:color w:val="000000"/>
          <w:sz w:val="28"/>
          <w:szCs w:val="28"/>
        </w:rPr>
        <w:t xml:space="preserve"> </w:t>
      </w:r>
    </w:p>
    <w:p w:rsidR="00A06674" w:rsidRPr="00FE2F12" w:rsidRDefault="00A06674" w:rsidP="000C403A">
      <w:pPr>
        <w:ind w:firstLine="708"/>
        <w:rPr>
          <w:sz w:val="28"/>
          <w:szCs w:val="28"/>
        </w:rPr>
      </w:pPr>
      <w:r w:rsidRPr="00FE2F12">
        <w:rPr>
          <w:color w:val="000000"/>
          <w:sz w:val="28"/>
          <w:szCs w:val="28"/>
        </w:rPr>
        <w:t xml:space="preserve">Основные мероприятия реализации Плана: 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направленные на гармонизацию межнациональных отношений, в том числе в молодёжной среде;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- направленные на информационное обеспечение Плана. </w:t>
      </w:r>
    </w:p>
    <w:p w:rsidR="00A06674" w:rsidRPr="00FE2F12" w:rsidRDefault="00A06674" w:rsidP="00A5715B">
      <w:pPr>
        <w:rPr>
          <w:sz w:val="28"/>
          <w:szCs w:val="28"/>
        </w:rPr>
      </w:pPr>
    </w:p>
    <w:p w:rsidR="00A06674" w:rsidRDefault="00A06674" w:rsidP="009E1034">
      <w:pPr>
        <w:ind w:firstLine="708"/>
        <w:jc w:val="center"/>
        <w:rPr>
          <w:sz w:val="28"/>
          <w:szCs w:val="28"/>
        </w:rPr>
      </w:pPr>
      <w:r w:rsidRPr="00FE2F12">
        <w:rPr>
          <w:sz w:val="28"/>
          <w:szCs w:val="28"/>
        </w:rPr>
        <w:t>Содержание плана:</w:t>
      </w:r>
    </w:p>
    <w:p w:rsidR="00A06674" w:rsidRPr="00FE2F12" w:rsidRDefault="00A06674" w:rsidP="009E1034">
      <w:pPr>
        <w:ind w:firstLine="708"/>
        <w:jc w:val="center"/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3"/>
        <w:gridCol w:w="2352"/>
        <w:gridCol w:w="1334"/>
        <w:gridCol w:w="2700"/>
      </w:tblGrid>
      <w:tr w:rsidR="00A06674" w:rsidRPr="00FE2F12" w:rsidTr="00F97A99">
        <w:tc>
          <w:tcPr>
            <w:tcW w:w="709" w:type="dxa"/>
          </w:tcPr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№ п/п</w:t>
            </w:r>
          </w:p>
        </w:tc>
        <w:tc>
          <w:tcPr>
            <w:tcW w:w="2553" w:type="dxa"/>
          </w:tcPr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Наименование мероприятий</w:t>
            </w:r>
          </w:p>
        </w:tc>
        <w:tc>
          <w:tcPr>
            <w:tcW w:w="2352" w:type="dxa"/>
          </w:tcPr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Исполнители, финансирование</w:t>
            </w:r>
          </w:p>
        </w:tc>
        <w:tc>
          <w:tcPr>
            <w:tcW w:w="1334" w:type="dxa"/>
          </w:tcPr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Срок исполнения</w:t>
            </w:r>
          </w:p>
        </w:tc>
        <w:tc>
          <w:tcPr>
            <w:tcW w:w="2700" w:type="dxa"/>
          </w:tcPr>
          <w:p w:rsidR="00A06674" w:rsidRPr="009E2B2C" w:rsidRDefault="00A06674" w:rsidP="00FA1630">
            <w:pPr>
              <w:spacing w:before="100" w:beforeAutospacing="1" w:after="100" w:afterAutospacing="1"/>
            </w:pPr>
            <w:r w:rsidRPr="009E2B2C">
              <w:t>Ожидаемые результаты</w:t>
            </w:r>
          </w:p>
        </w:tc>
      </w:tr>
      <w:tr w:rsidR="00A06674" w:rsidRPr="00FE2F12" w:rsidTr="00F97A99">
        <w:tc>
          <w:tcPr>
            <w:tcW w:w="709" w:type="dxa"/>
          </w:tcPr>
          <w:p w:rsidR="00A06674" w:rsidRPr="009E2B2C" w:rsidRDefault="00A06674" w:rsidP="002D6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1</w:t>
            </w:r>
          </w:p>
        </w:tc>
        <w:tc>
          <w:tcPr>
            <w:tcW w:w="2553" w:type="dxa"/>
          </w:tcPr>
          <w:p w:rsidR="00A06674" w:rsidRPr="009E2B2C" w:rsidRDefault="00A06674" w:rsidP="008170AE">
            <w:pPr>
              <w:pStyle w:val="ConsPlusCell"/>
              <w:jc w:val="both"/>
              <w:rPr>
                <w:sz w:val="24"/>
                <w:szCs w:val="24"/>
              </w:rPr>
            </w:pPr>
            <w:r w:rsidRPr="009E2B2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</w:t>
            </w:r>
            <w:r w:rsidRPr="009E2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равноп</w:t>
            </w:r>
            <w:r w:rsidR="0021545B">
              <w:rPr>
                <w:rFonts w:ascii="Times New Roman" w:hAnsi="Times New Roman" w:cs="Times New Roman"/>
                <w:sz w:val="24"/>
                <w:szCs w:val="24"/>
              </w:rPr>
              <w:t xml:space="preserve">равия граждан независимо от расы, национальности, </w:t>
            </w:r>
            <w:r w:rsidRPr="009E2B2C">
              <w:rPr>
                <w:rFonts w:ascii="Times New Roman" w:hAnsi="Times New Roman" w:cs="Times New Roman"/>
                <w:sz w:val="24"/>
                <w:szCs w:val="24"/>
              </w:rPr>
              <w:t xml:space="preserve">языка, отношения </w:t>
            </w:r>
            <w:r w:rsidR="0021545B" w:rsidRPr="009E2B2C">
              <w:rPr>
                <w:rFonts w:ascii="Times New Roman" w:hAnsi="Times New Roman" w:cs="Times New Roman"/>
                <w:sz w:val="24"/>
                <w:szCs w:val="24"/>
              </w:rPr>
              <w:t>к религии</w:t>
            </w:r>
            <w:r w:rsidRPr="009E2B2C">
              <w:rPr>
                <w:rFonts w:ascii="Times New Roman" w:hAnsi="Times New Roman" w:cs="Times New Roman"/>
                <w:sz w:val="24"/>
                <w:szCs w:val="24"/>
              </w:rPr>
              <w:t xml:space="preserve">, убеждений, принадлежности к </w:t>
            </w:r>
            <w:r w:rsidR="0021545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общественным </w:t>
            </w:r>
            <w:r w:rsidRPr="009E2B2C">
              <w:rPr>
                <w:rFonts w:ascii="Times New Roman" w:hAnsi="Times New Roman" w:cs="Times New Roman"/>
                <w:sz w:val="24"/>
                <w:szCs w:val="24"/>
              </w:rPr>
              <w:t>объединениям, а также других обстоятельств при приеме на работу, при замещении должностей муниципальной службы, п</w:t>
            </w:r>
            <w:r w:rsidR="0021545B">
              <w:rPr>
                <w:rFonts w:ascii="Times New Roman" w:hAnsi="Times New Roman" w:cs="Times New Roman"/>
                <w:sz w:val="24"/>
                <w:szCs w:val="24"/>
              </w:rPr>
              <w:t xml:space="preserve">ри формировании кадрового </w:t>
            </w:r>
            <w:r w:rsidRPr="009E2B2C">
              <w:rPr>
                <w:rFonts w:ascii="Times New Roman" w:hAnsi="Times New Roman" w:cs="Times New Roman"/>
                <w:sz w:val="24"/>
                <w:szCs w:val="24"/>
              </w:rPr>
              <w:t>резерва.</w:t>
            </w:r>
          </w:p>
        </w:tc>
        <w:tc>
          <w:tcPr>
            <w:tcW w:w="2352" w:type="dxa"/>
          </w:tcPr>
          <w:p w:rsidR="00A06674" w:rsidRPr="009E2B2C" w:rsidRDefault="0021545B" w:rsidP="002154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Ведущий с</w:t>
            </w:r>
            <w:r w:rsidR="00A06674" w:rsidRPr="009E2B2C">
              <w:t xml:space="preserve">пециалист администрации, </w:t>
            </w:r>
          </w:p>
        </w:tc>
        <w:tc>
          <w:tcPr>
            <w:tcW w:w="1334" w:type="dxa"/>
          </w:tcPr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Постоянно</w:t>
            </w:r>
          </w:p>
        </w:tc>
        <w:tc>
          <w:tcPr>
            <w:tcW w:w="2700" w:type="dxa"/>
          </w:tcPr>
          <w:p w:rsidR="00A06674" w:rsidRPr="009E2B2C" w:rsidRDefault="00A06674" w:rsidP="00D7762E">
            <w:pPr>
              <w:spacing w:before="100" w:beforeAutospacing="1" w:after="100" w:afterAutospacing="1"/>
            </w:pPr>
            <w:r w:rsidRPr="009E2B2C">
              <w:t xml:space="preserve">Обеспечение стабильной социально-политической обстановки, снижении </w:t>
            </w:r>
            <w:r w:rsidRPr="009E2B2C">
              <w:lastRenderedPageBreak/>
              <w:t>уровня конфликтности в межэтнических отношениях.</w:t>
            </w:r>
          </w:p>
        </w:tc>
      </w:tr>
      <w:tr w:rsidR="00A06674" w:rsidRPr="00FE2F12" w:rsidTr="00F97A99">
        <w:tc>
          <w:tcPr>
            <w:tcW w:w="709" w:type="dxa"/>
          </w:tcPr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lastRenderedPageBreak/>
              <w:t>2</w:t>
            </w:r>
          </w:p>
        </w:tc>
        <w:tc>
          <w:tcPr>
            <w:tcW w:w="2553" w:type="dxa"/>
          </w:tcPr>
          <w:p w:rsidR="00A06674" w:rsidRPr="009E2B2C" w:rsidRDefault="00A06674" w:rsidP="00AF09D4">
            <w:r w:rsidRPr="009E2B2C">
              <w:t>Содействие проведению мероприятий, приуроченных к памятным датам в истории народов России</w:t>
            </w:r>
            <w:r w:rsidR="0021545B">
              <w:t xml:space="preserve">: </w:t>
            </w:r>
            <w:r w:rsidRPr="009E2B2C">
              <w:t xml:space="preserve">(День Победы, День России, День памяти и скорби (начало ВОВ), День </w:t>
            </w:r>
            <w:r w:rsidR="00AF09D4">
              <w:t>Государственного флага России)</w:t>
            </w:r>
          </w:p>
        </w:tc>
        <w:tc>
          <w:tcPr>
            <w:tcW w:w="2352" w:type="dxa"/>
          </w:tcPr>
          <w:p w:rsidR="00A06674" w:rsidRPr="006226FD" w:rsidRDefault="00AF09D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9D4">
              <w:t>Ведущий специалист администрации</w:t>
            </w:r>
          </w:p>
        </w:tc>
        <w:tc>
          <w:tcPr>
            <w:tcW w:w="1334" w:type="dxa"/>
          </w:tcPr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>Май</w:t>
            </w:r>
            <w:r>
              <w:t>,</w:t>
            </w:r>
            <w:r w:rsidRPr="009E2B2C">
              <w:t xml:space="preserve">  </w:t>
            </w:r>
          </w:p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>Июнь</w:t>
            </w:r>
            <w:r>
              <w:t>,</w:t>
            </w:r>
            <w:r w:rsidRPr="009E2B2C">
              <w:t xml:space="preserve"> </w:t>
            </w:r>
          </w:p>
          <w:p w:rsidR="00A06674" w:rsidRPr="009E2B2C" w:rsidRDefault="00A06674" w:rsidP="00AF2EE7">
            <w:pPr>
              <w:widowControl w:val="0"/>
              <w:autoSpaceDE w:val="0"/>
              <w:autoSpaceDN w:val="0"/>
              <w:adjustRightInd w:val="0"/>
            </w:pPr>
            <w:r w:rsidRPr="009E2B2C">
              <w:t xml:space="preserve">Август </w:t>
            </w:r>
          </w:p>
        </w:tc>
        <w:tc>
          <w:tcPr>
            <w:tcW w:w="2700" w:type="dxa"/>
          </w:tcPr>
          <w:p w:rsidR="00A06674" w:rsidRPr="009E2B2C" w:rsidRDefault="00AF09D4" w:rsidP="00FA1630">
            <w:pPr>
              <w:spacing w:before="100" w:beforeAutospacing="1" w:after="100" w:afterAutospacing="1"/>
              <w:jc w:val="both"/>
            </w:pPr>
            <w:r>
              <w:t>Ф</w:t>
            </w:r>
            <w:r w:rsidR="00A06674" w:rsidRPr="009E2B2C">
              <w:t>ормирование толерантного сознания и поведения, гармонизация межэтнических и межкультурных отношений</w:t>
            </w:r>
          </w:p>
          <w:p w:rsidR="00A06674" w:rsidRPr="009E2B2C" w:rsidRDefault="00A06674" w:rsidP="00FA1630">
            <w:pPr>
              <w:jc w:val="both"/>
            </w:pPr>
          </w:p>
        </w:tc>
      </w:tr>
      <w:tr w:rsidR="00A06674" w:rsidRPr="00FE2F12" w:rsidTr="00F97A99">
        <w:tc>
          <w:tcPr>
            <w:tcW w:w="709" w:type="dxa"/>
          </w:tcPr>
          <w:p w:rsidR="00A06674" w:rsidRPr="009E2B2C" w:rsidRDefault="00AF09D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3" w:type="dxa"/>
          </w:tcPr>
          <w:p w:rsidR="00A06674" w:rsidRPr="009E2B2C" w:rsidRDefault="00A06674" w:rsidP="00D7762E">
            <w:pPr>
              <w:widowControl w:val="0"/>
              <w:autoSpaceDE w:val="0"/>
              <w:autoSpaceDN w:val="0"/>
              <w:adjustRightInd w:val="0"/>
            </w:pPr>
            <w:r w:rsidRPr="009E2B2C"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CD577B">
              <w:t>Воронеж</w:t>
            </w:r>
            <w:r w:rsidRPr="009E2B2C">
              <w:t>ской области.</w:t>
            </w:r>
          </w:p>
        </w:tc>
        <w:tc>
          <w:tcPr>
            <w:tcW w:w="2352" w:type="dxa"/>
          </w:tcPr>
          <w:p w:rsidR="00A06674" w:rsidRPr="009E2B2C" w:rsidRDefault="00AF09D4" w:rsidP="00AF09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 Кондрашкинской школа, заведующая библиотека</w:t>
            </w:r>
          </w:p>
        </w:tc>
        <w:tc>
          <w:tcPr>
            <w:tcW w:w="1334" w:type="dxa"/>
          </w:tcPr>
          <w:p w:rsidR="00A06674" w:rsidRDefault="00A06674" w:rsidP="00AF2EE7">
            <w:pPr>
              <w:widowControl w:val="0"/>
              <w:autoSpaceDE w:val="0"/>
              <w:autoSpaceDN w:val="0"/>
              <w:adjustRightInd w:val="0"/>
            </w:pPr>
            <w:r w:rsidRPr="009E2B2C">
              <w:t>Февраль</w:t>
            </w:r>
            <w:r>
              <w:t>,</w:t>
            </w:r>
          </w:p>
          <w:p w:rsidR="00A06674" w:rsidRPr="009E2B2C" w:rsidRDefault="00A06674" w:rsidP="00AF2EE7">
            <w:pPr>
              <w:widowControl w:val="0"/>
              <w:autoSpaceDE w:val="0"/>
              <w:autoSpaceDN w:val="0"/>
              <w:adjustRightInd w:val="0"/>
            </w:pPr>
            <w:r w:rsidRPr="009E2B2C">
              <w:t xml:space="preserve">Август  </w:t>
            </w:r>
          </w:p>
        </w:tc>
        <w:tc>
          <w:tcPr>
            <w:tcW w:w="2700" w:type="dxa"/>
          </w:tcPr>
          <w:p w:rsidR="00A06674" w:rsidRPr="009E2B2C" w:rsidRDefault="00A06674" w:rsidP="00FA1630">
            <w:pPr>
              <w:jc w:val="both"/>
            </w:pPr>
            <w:r w:rsidRPr="009E2B2C">
              <w:t>Повышение национальной культуры, создание условий для укрепления межконфессионального диалога</w:t>
            </w:r>
          </w:p>
          <w:p w:rsidR="00A06674" w:rsidRPr="009E2B2C" w:rsidRDefault="00A06674" w:rsidP="00FA1630">
            <w:pPr>
              <w:jc w:val="both"/>
            </w:pPr>
          </w:p>
        </w:tc>
      </w:tr>
      <w:tr w:rsidR="00A06674" w:rsidRPr="00FE2F12" w:rsidTr="00F97A99">
        <w:tc>
          <w:tcPr>
            <w:tcW w:w="709" w:type="dxa"/>
          </w:tcPr>
          <w:p w:rsidR="00A06674" w:rsidRPr="009E2B2C" w:rsidRDefault="00AF09D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53" w:type="dxa"/>
          </w:tcPr>
          <w:p w:rsidR="00A06674" w:rsidRPr="009E2B2C" w:rsidRDefault="00A06674" w:rsidP="00FA1630">
            <w:r w:rsidRPr="009E2B2C"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A06674" w:rsidRPr="009E2B2C" w:rsidRDefault="00A06674" w:rsidP="00AF09D4">
            <w:pPr>
              <w:widowControl w:val="0"/>
              <w:autoSpaceDE w:val="0"/>
              <w:autoSpaceDN w:val="0"/>
              <w:adjustRightInd w:val="0"/>
            </w:pPr>
            <w:r w:rsidRPr="009E2B2C">
              <w:t xml:space="preserve">(приобретение </w:t>
            </w:r>
            <w:r w:rsidR="00AF09D4">
              <w:t>брошюр, плакатов подписка газет)</w:t>
            </w:r>
          </w:p>
        </w:tc>
        <w:tc>
          <w:tcPr>
            <w:tcW w:w="2352" w:type="dxa"/>
          </w:tcPr>
          <w:p w:rsidR="00A06674" w:rsidRPr="009E2B2C" w:rsidRDefault="00AF09D4" w:rsidP="00C447E6">
            <w:pPr>
              <w:ind w:right="140" w:firstLine="360"/>
              <w:jc w:val="center"/>
            </w:pPr>
            <w:r w:rsidRPr="00AF09D4">
              <w:t>Ведущий специалист администрации</w:t>
            </w:r>
            <w:r w:rsidR="00A06674" w:rsidRPr="009E2B2C">
              <w:t xml:space="preserve">» </w:t>
            </w:r>
          </w:p>
        </w:tc>
        <w:tc>
          <w:tcPr>
            <w:tcW w:w="1334" w:type="dxa"/>
          </w:tcPr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Постоянно</w:t>
            </w:r>
          </w:p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 xml:space="preserve"> </w:t>
            </w:r>
          </w:p>
        </w:tc>
        <w:tc>
          <w:tcPr>
            <w:tcW w:w="2700" w:type="dxa"/>
          </w:tcPr>
          <w:p w:rsidR="00A06674" w:rsidRPr="009E2B2C" w:rsidRDefault="00A06674" w:rsidP="00FA1630">
            <w:pPr>
              <w:jc w:val="both"/>
            </w:pPr>
            <w:r w:rsidRPr="009E2B2C">
              <w:t>Формирование представлений о безопасном поведении в экстремальных ситуациях.</w:t>
            </w:r>
          </w:p>
          <w:p w:rsidR="00A06674" w:rsidRPr="009E2B2C" w:rsidRDefault="00A06674" w:rsidP="00FA1630">
            <w:pPr>
              <w:jc w:val="both"/>
            </w:pPr>
            <w:r w:rsidRPr="009E2B2C"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A06674" w:rsidRPr="00FE2F12" w:rsidTr="00F97A99">
        <w:trPr>
          <w:trHeight w:val="701"/>
        </w:trPr>
        <w:tc>
          <w:tcPr>
            <w:tcW w:w="709" w:type="dxa"/>
          </w:tcPr>
          <w:p w:rsidR="00A06674" w:rsidRPr="009E2B2C" w:rsidRDefault="00382A07" w:rsidP="00382A07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5</w:t>
            </w:r>
          </w:p>
        </w:tc>
        <w:tc>
          <w:tcPr>
            <w:tcW w:w="2553" w:type="dxa"/>
          </w:tcPr>
          <w:p w:rsidR="00A06674" w:rsidRPr="009E2B2C" w:rsidRDefault="00A06674" w:rsidP="00AF09D4">
            <w:r w:rsidRPr="009E2B2C">
              <w:t>Подготовка и р</w:t>
            </w:r>
            <w:r w:rsidR="00AF09D4">
              <w:t xml:space="preserve">азмещение на официальном сайте </w:t>
            </w:r>
            <w:r w:rsidRPr="009E2B2C">
              <w:t xml:space="preserve">муниципального образования </w:t>
            </w:r>
            <w:r w:rsidRPr="009E2B2C">
              <w:lastRenderedPageBreak/>
              <w:t>информации о ходе реализации государственной политики в сферах национальных, государственно-конфессиональных и общес</w:t>
            </w:r>
            <w:r w:rsidR="00382A07">
              <w:t>твенно-политических отношений.</w:t>
            </w:r>
          </w:p>
        </w:tc>
        <w:tc>
          <w:tcPr>
            <w:tcW w:w="2352" w:type="dxa"/>
          </w:tcPr>
          <w:p w:rsidR="00A06674" w:rsidRPr="009E2B2C" w:rsidRDefault="00AF09D4" w:rsidP="002470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9D4">
              <w:lastRenderedPageBreak/>
              <w:t xml:space="preserve">Ведущий специалист администрации </w:t>
            </w:r>
          </w:p>
        </w:tc>
        <w:tc>
          <w:tcPr>
            <w:tcW w:w="1334" w:type="dxa"/>
          </w:tcPr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В течение года</w:t>
            </w:r>
          </w:p>
          <w:p w:rsidR="00A06674" w:rsidRPr="009E2B2C" w:rsidRDefault="00A0667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Постоянно по мере поступлен</w:t>
            </w:r>
            <w:r w:rsidRPr="009E2B2C">
              <w:lastRenderedPageBreak/>
              <w:t>ия информации</w:t>
            </w:r>
          </w:p>
        </w:tc>
        <w:tc>
          <w:tcPr>
            <w:tcW w:w="2700" w:type="dxa"/>
          </w:tcPr>
          <w:p w:rsidR="00A06674" w:rsidRPr="009E2B2C" w:rsidRDefault="00AF09D4" w:rsidP="00FA1630">
            <w:pPr>
              <w:spacing w:before="100" w:beforeAutospacing="1" w:after="100" w:afterAutospacing="1"/>
              <w:jc w:val="both"/>
            </w:pPr>
            <w:r>
              <w:lastRenderedPageBreak/>
              <w:t>Ф</w:t>
            </w:r>
            <w:r w:rsidR="00A06674" w:rsidRPr="009E2B2C">
              <w:t xml:space="preserve">ормирование толерантного сознания и поведения, гармонизация межэтнических и </w:t>
            </w:r>
            <w:r w:rsidR="00A06674" w:rsidRPr="009E2B2C">
              <w:lastRenderedPageBreak/>
              <w:t>межкультурных отношений</w:t>
            </w:r>
          </w:p>
          <w:p w:rsidR="00A06674" w:rsidRPr="009E2B2C" w:rsidRDefault="00A06674" w:rsidP="00FA1630">
            <w:pPr>
              <w:spacing w:before="100" w:beforeAutospacing="1" w:after="100" w:afterAutospacing="1"/>
              <w:jc w:val="both"/>
            </w:pPr>
          </w:p>
        </w:tc>
      </w:tr>
    </w:tbl>
    <w:p w:rsidR="00A06674" w:rsidRDefault="00A06674" w:rsidP="000C403A">
      <w:pPr>
        <w:ind w:firstLine="708"/>
        <w:jc w:val="both"/>
        <w:rPr>
          <w:sz w:val="28"/>
          <w:szCs w:val="28"/>
        </w:rPr>
      </w:pPr>
    </w:p>
    <w:p w:rsidR="00A06674" w:rsidRPr="00FE2F12" w:rsidRDefault="00382A07" w:rsidP="000C4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 состоит из</w:t>
      </w:r>
      <w:r w:rsidR="00A06674" w:rsidRPr="00FE2F12">
        <w:rPr>
          <w:sz w:val="28"/>
          <w:szCs w:val="28"/>
        </w:rPr>
        <w:t xml:space="preserve">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  <w:highlight w:val="yellow"/>
        </w:rPr>
      </w:pPr>
      <w:r w:rsidRPr="00FE2F12">
        <w:rPr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информационное обеспечение;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международное сотрудничество.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  <w:highlight w:val="yellow"/>
        </w:rPr>
      </w:pPr>
    </w:p>
    <w:p w:rsidR="00A06674" w:rsidRPr="00382A07" w:rsidRDefault="00A06674" w:rsidP="00382A07">
      <w:pPr>
        <w:pStyle w:val="a9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382A07">
        <w:rPr>
          <w:b/>
          <w:bCs/>
          <w:color w:val="000000"/>
          <w:sz w:val="28"/>
          <w:szCs w:val="28"/>
        </w:rPr>
        <w:t>Ожидаемые результаты реализации Плана</w:t>
      </w:r>
    </w:p>
    <w:p w:rsidR="00382A07" w:rsidRPr="00382A07" w:rsidRDefault="00382A07" w:rsidP="00382A07">
      <w:pPr>
        <w:pStyle w:val="a9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</w:p>
    <w:p w:rsidR="00382A07" w:rsidRPr="00FE2F12" w:rsidRDefault="00382A07" w:rsidP="00382A07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CD577B">
        <w:rPr>
          <w:sz w:val="28"/>
          <w:szCs w:val="28"/>
        </w:rPr>
        <w:t>Кондрашкин</w:t>
      </w:r>
      <w:r w:rsidRPr="00FE2F12">
        <w:rPr>
          <w:sz w:val="28"/>
          <w:szCs w:val="28"/>
        </w:rPr>
        <w:t xml:space="preserve">ского </w:t>
      </w:r>
      <w:r w:rsidR="00CD577B">
        <w:rPr>
          <w:sz w:val="28"/>
          <w:szCs w:val="28"/>
        </w:rPr>
        <w:t>сельского поселения</w:t>
      </w:r>
      <w:r w:rsidRPr="00FE2F12">
        <w:rPr>
          <w:sz w:val="28"/>
          <w:szCs w:val="28"/>
        </w:rPr>
        <w:t>, формировании  позитивного им</w:t>
      </w:r>
      <w:r w:rsidR="00382A07">
        <w:rPr>
          <w:sz w:val="28"/>
          <w:szCs w:val="28"/>
        </w:rPr>
        <w:t>иджа муниципального образования</w:t>
      </w:r>
      <w:r w:rsidRPr="00FE2F12">
        <w:rPr>
          <w:sz w:val="28"/>
          <w:szCs w:val="28"/>
        </w:rPr>
        <w:t xml:space="preserve"> как инвестиционно-привлекательного це</w:t>
      </w:r>
      <w:r w:rsidR="00382A07">
        <w:rPr>
          <w:sz w:val="28"/>
          <w:szCs w:val="28"/>
        </w:rPr>
        <w:t xml:space="preserve">нтра, укреплении толерантности </w:t>
      </w:r>
      <w:r w:rsidRPr="00FE2F12">
        <w:rPr>
          <w:sz w:val="28"/>
          <w:szCs w:val="28"/>
        </w:rPr>
        <w:t>в многонациональной молодежной среде, с</w:t>
      </w:r>
      <w:r w:rsidR="00382A07">
        <w:rPr>
          <w:sz w:val="28"/>
          <w:szCs w:val="28"/>
        </w:rPr>
        <w:t>нижении уровня конфликтов</w:t>
      </w:r>
      <w:r w:rsidRPr="00FE2F12">
        <w:rPr>
          <w:sz w:val="28"/>
          <w:szCs w:val="28"/>
        </w:rPr>
        <w:t xml:space="preserve"> в межэтнических отношениях, повышении </w:t>
      </w:r>
      <w:r w:rsidRPr="00FE2F12">
        <w:rPr>
          <w:sz w:val="28"/>
          <w:szCs w:val="28"/>
        </w:rPr>
        <w:lastRenderedPageBreak/>
        <w:t>гражданской активности общественных организаций, иных некоммерческих орган</w:t>
      </w:r>
      <w:r w:rsidR="00382A07">
        <w:rPr>
          <w:sz w:val="28"/>
          <w:szCs w:val="28"/>
        </w:rPr>
        <w:t xml:space="preserve">изаций, занимающихся развитием </w:t>
      </w:r>
      <w:r w:rsidRPr="00FE2F12">
        <w:rPr>
          <w:sz w:val="28"/>
          <w:szCs w:val="28"/>
        </w:rPr>
        <w:t xml:space="preserve">национальных культур, идей духовного единства и межэтнического согласия, увеличение количества мероприятий, способствующих гармонизации межнациональных отношений на территории </w:t>
      </w:r>
      <w:r w:rsidR="00CD577B">
        <w:rPr>
          <w:sz w:val="28"/>
          <w:szCs w:val="28"/>
        </w:rPr>
        <w:t>Кондрашкин</w:t>
      </w:r>
      <w:r w:rsidRPr="00FE2F12">
        <w:rPr>
          <w:sz w:val="28"/>
          <w:szCs w:val="28"/>
        </w:rPr>
        <w:t xml:space="preserve">ского </w:t>
      </w:r>
      <w:r w:rsidR="00CD577B">
        <w:rPr>
          <w:sz w:val="28"/>
          <w:szCs w:val="28"/>
        </w:rPr>
        <w:t>сельского поселения</w:t>
      </w:r>
      <w:r w:rsidRPr="00FE2F12">
        <w:rPr>
          <w:sz w:val="28"/>
          <w:szCs w:val="28"/>
        </w:rPr>
        <w:t>.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</w:p>
    <w:p w:rsidR="00A06674" w:rsidRPr="00FE2F12" w:rsidRDefault="00A06674" w:rsidP="00382A07">
      <w:pPr>
        <w:ind w:firstLine="708"/>
        <w:jc w:val="center"/>
        <w:rPr>
          <w:b/>
          <w:bCs/>
          <w:sz w:val="28"/>
          <w:szCs w:val="28"/>
        </w:rPr>
      </w:pPr>
      <w:r w:rsidRPr="00FE2F12">
        <w:rPr>
          <w:b/>
          <w:bCs/>
          <w:sz w:val="28"/>
          <w:szCs w:val="28"/>
        </w:rPr>
        <w:t>4. Оценка социально-экономической эффективности мероприятий Плана</w:t>
      </w:r>
    </w:p>
    <w:p w:rsidR="00A06674" w:rsidRPr="00FE2F12" w:rsidRDefault="00A06674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</w:t>
      </w:r>
      <w:r>
        <w:rPr>
          <w:sz w:val="28"/>
          <w:szCs w:val="28"/>
        </w:rPr>
        <w:t xml:space="preserve"> укреплению позитивного имиджа </w:t>
      </w:r>
      <w:r w:rsidR="00CD577B">
        <w:rPr>
          <w:sz w:val="28"/>
          <w:szCs w:val="28"/>
        </w:rPr>
        <w:t>Кондрашкин</w:t>
      </w:r>
      <w:r w:rsidRPr="00FE2F12">
        <w:rPr>
          <w:sz w:val="28"/>
          <w:szCs w:val="28"/>
        </w:rPr>
        <w:t xml:space="preserve">ского </w:t>
      </w:r>
      <w:r w:rsidR="00CD577B">
        <w:rPr>
          <w:sz w:val="28"/>
          <w:szCs w:val="28"/>
        </w:rPr>
        <w:t>сельского поселения</w:t>
      </w:r>
      <w:r w:rsidRPr="00FE2F12">
        <w:rPr>
          <w:sz w:val="28"/>
          <w:szCs w:val="28"/>
        </w:rPr>
        <w:t>, как инвестиционно-привлекательного. План позволит расширить и совершенствовать этнокультурную и конфессиональную инфраструктуру поселения.</w:t>
      </w:r>
    </w:p>
    <w:p w:rsidR="00A06674" w:rsidRPr="00FE2F12" w:rsidRDefault="00A06674" w:rsidP="000C403A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06674" w:rsidRPr="00FE2F12" w:rsidSect="001F0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D54C7"/>
    <w:multiLevelType w:val="singleLevel"/>
    <w:tmpl w:val="32AAFA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2F"/>
    <w:rsid w:val="00005DC6"/>
    <w:rsid w:val="00010700"/>
    <w:rsid w:val="00011942"/>
    <w:rsid w:val="00021220"/>
    <w:rsid w:val="00021F14"/>
    <w:rsid w:val="000233E0"/>
    <w:rsid w:val="00046981"/>
    <w:rsid w:val="0007311A"/>
    <w:rsid w:val="000A52F0"/>
    <w:rsid w:val="000A71F9"/>
    <w:rsid w:val="000B418B"/>
    <w:rsid w:val="000C403A"/>
    <w:rsid w:val="000E616A"/>
    <w:rsid w:val="000F1036"/>
    <w:rsid w:val="000F489F"/>
    <w:rsid w:val="00102550"/>
    <w:rsid w:val="0010738B"/>
    <w:rsid w:val="00107DC9"/>
    <w:rsid w:val="00117292"/>
    <w:rsid w:val="0014415D"/>
    <w:rsid w:val="001F0E25"/>
    <w:rsid w:val="001F0E5C"/>
    <w:rsid w:val="001F3335"/>
    <w:rsid w:val="0021545B"/>
    <w:rsid w:val="00222BB9"/>
    <w:rsid w:val="00247008"/>
    <w:rsid w:val="002C15AC"/>
    <w:rsid w:val="002D5B65"/>
    <w:rsid w:val="002D60CD"/>
    <w:rsid w:val="002D620C"/>
    <w:rsid w:val="002E235E"/>
    <w:rsid w:val="002E6DBA"/>
    <w:rsid w:val="00326486"/>
    <w:rsid w:val="00331CA3"/>
    <w:rsid w:val="00337D8E"/>
    <w:rsid w:val="003418BE"/>
    <w:rsid w:val="00343296"/>
    <w:rsid w:val="00382A07"/>
    <w:rsid w:val="00384B54"/>
    <w:rsid w:val="00385301"/>
    <w:rsid w:val="0039230F"/>
    <w:rsid w:val="00395826"/>
    <w:rsid w:val="00397299"/>
    <w:rsid w:val="003A0B5F"/>
    <w:rsid w:val="003B1B19"/>
    <w:rsid w:val="003D3CF5"/>
    <w:rsid w:val="003E16F1"/>
    <w:rsid w:val="003E2526"/>
    <w:rsid w:val="003E6F2D"/>
    <w:rsid w:val="00416863"/>
    <w:rsid w:val="00421858"/>
    <w:rsid w:val="00422D41"/>
    <w:rsid w:val="004249CF"/>
    <w:rsid w:val="004469B7"/>
    <w:rsid w:val="004541B8"/>
    <w:rsid w:val="00457808"/>
    <w:rsid w:val="00464FED"/>
    <w:rsid w:val="004661F8"/>
    <w:rsid w:val="00466DA2"/>
    <w:rsid w:val="00471B00"/>
    <w:rsid w:val="0047592C"/>
    <w:rsid w:val="00486C45"/>
    <w:rsid w:val="00497810"/>
    <w:rsid w:val="004C3449"/>
    <w:rsid w:val="004F2603"/>
    <w:rsid w:val="004F3FED"/>
    <w:rsid w:val="00502E99"/>
    <w:rsid w:val="005039F4"/>
    <w:rsid w:val="005045B9"/>
    <w:rsid w:val="00514E8E"/>
    <w:rsid w:val="0052026E"/>
    <w:rsid w:val="0053456F"/>
    <w:rsid w:val="00536161"/>
    <w:rsid w:val="0054417E"/>
    <w:rsid w:val="0054628A"/>
    <w:rsid w:val="005C17B8"/>
    <w:rsid w:val="005C6277"/>
    <w:rsid w:val="005D0BC7"/>
    <w:rsid w:val="005E1FAB"/>
    <w:rsid w:val="005E7AD5"/>
    <w:rsid w:val="006104F5"/>
    <w:rsid w:val="0061685F"/>
    <w:rsid w:val="006226FD"/>
    <w:rsid w:val="006316BF"/>
    <w:rsid w:val="00640640"/>
    <w:rsid w:val="0066465A"/>
    <w:rsid w:val="00673EE9"/>
    <w:rsid w:val="00681F2F"/>
    <w:rsid w:val="00683CF6"/>
    <w:rsid w:val="00687C60"/>
    <w:rsid w:val="006950D7"/>
    <w:rsid w:val="006D12E2"/>
    <w:rsid w:val="006E5443"/>
    <w:rsid w:val="006F155F"/>
    <w:rsid w:val="00704640"/>
    <w:rsid w:val="00714963"/>
    <w:rsid w:val="007403AC"/>
    <w:rsid w:val="00761DC7"/>
    <w:rsid w:val="00770EEB"/>
    <w:rsid w:val="007864A8"/>
    <w:rsid w:val="00795412"/>
    <w:rsid w:val="007B492A"/>
    <w:rsid w:val="007C47B3"/>
    <w:rsid w:val="007C5E78"/>
    <w:rsid w:val="007C6FA3"/>
    <w:rsid w:val="007D63D8"/>
    <w:rsid w:val="007E41C4"/>
    <w:rsid w:val="007F6CA0"/>
    <w:rsid w:val="00812E37"/>
    <w:rsid w:val="008170AE"/>
    <w:rsid w:val="00832BF4"/>
    <w:rsid w:val="00850164"/>
    <w:rsid w:val="008B3B6C"/>
    <w:rsid w:val="008C0DBA"/>
    <w:rsid w:val="008F5C13"/>
    <w:rsid w:val="009159D4"/>
    <w:rsid w:val="0092371E"/>
    <w:rsid w:val="0092441D"/>
    <w:rsid w:val="00945C07"/>
    <w:rsid w:val="009665EF"/>
    <w:rsid w:val="00976F37"/>
    <w:rsid w:val="009A08B5"/>
    <w:rsid w:val="009D0804"/>
    <w:rsid w:val="009D502A"/>
    <w:rsid w:val="009E1034"/>
    <w:rsid w:val="009E1A4E"/>
    <w:rsid w:val="009E2B2C"/>
    <w:rsid w:val="009E7D8E"/>
    <w:rsid w:val="00A06674"/>
    <w:rsid w:val="00A23F33"/>
    <w:rsid w:val="00A307A0"/>
    <w:rsid w:val="00A54E07"/>
    <w:rsid w:val="00A5715B"/>
    <w:rsid w:val="00A602A2"/>
    <w:rsid w:val="00A614D7"/>
    <w:rsid w:val="00A720A7"/>
    <w:rsid w:val="00A80775"/>
    <w:rsid w:val="00AE7099"/>
    <w:rsid w:val="00AF09D4"/>
    <w:rsid w:val="00AF2052"/>
    <w:rsid w:val="00AF2EE7"/>
    <w:rsid w:val="00B031FB"/>
    <w:rsid w:val="00B1211E"/>
    <w:rsid w:val="00B266B2"/>
    <w:rsid w:val="00B46D19"/>
    <w:rsid w:val="00B47EE6"/>
    <w:rsid w:val="00B504A5"/>
    <w:rsid w:val="00B62F0B"/>
    <w:rsid w:val="00B80D8E"/>
    <w:rsid w:val="00B878CD"/>
    <w:rsid w:val="00BA079F"/>
    <w:rsid w:val="00BA43BF"/>
    <w:rsid w:val="00BB2401"/>
    <w:rsid w:val="00C12E37"/>
    <w:rsid w:val="00C14187"/>
    <w:rsid w:val="00C17E3B"/>
    <w:rsid w:val="00C21985"/>
    <w:rsid w:val="00C338DC"/>
    <w:rsid w:val="00C41ED8"/>
    <w:rsid w:val="00C447E6"/>
    <w:rsid w:val="00C60771"/>
    <w:rsid w:val="00C63C7E"/>
    <w:rsid w:val="00C9153E"/>
    <w:rsid w:val="00CA4D7C"/>
    <w:rsid w:val="00CB19CC"/>
    <w:rsid w:val="00CC3C41"/>
    <w:rsid w:val="00CD577B"/>
    <w:rsid w:val="00CD671B"/>
    <w:rsid w:val="00CD6EE4"/>
    <w:rsid w:val="00CF39E5"/>
    <w:rsid w:val="00D04E6E"/>
    <w:rsid w:val="00D12482"/>
    <w:rsid w:val="00D21A2B"/>
    <w:rsid w:val="00D2734D"/>
    <w:rsid w:val="00D34BFB"/>
    <w:rsid w:val="00D526D0"/>
    <w:rsid w:val="00D6122B"/>
    <w:rsid w:val="00D73ACC"/>
    <w:rsid w:val="00D7762E"/>
    <w:rsid w:val="00D838CD"/>
    <w:rsid w:val="00D86200"/>
    <w:rsid w:val="00D93A35"/>
    <w:rsid w:val="00D94B82"/>
    <w:rsid w:val="00DB7500"/>
    <w:rsid w:val="00DD69F6"/>
    <w:rsid w:val="00DE4A56"/>
    <w:rsid w:val="00DF702B"/>
    <w:rsid w:val="00E0082F"/>
    <w:rsid w:val="00E256EB"/>
    <w:rsid w:val="00E53A93"/>
    <w:rsid w:val="00E73D13"/>
    <w:rsid w:val="00E84D0E"/>
    <w:rsid w:val="00EB4083"/>
    <w:rsid w:val="00EF3024"/>
    <w:rsid w:val="00F1497D"/>
    <w:rsid w:val="00F2369E"/>
    <w:rsid w:val="00F54210"/>
    <w:rsid w:val="00F61141"/>
    <w:rsid w:val="00F77931"/>
    <w:rsid w:val="00F8544C"/>
    <w:rsid w:val="00F97A99"/>
    <w:rsid w:val="00FA01F2"/>
    <w:rsid w:val="00FA1630"/>
    <w:rsid w:val="00FC21E9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CCC74C-9BEA-4D74-A33D-C1142C8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2F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3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9230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2734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aliases w:val="Основной текст с отступом Знак"/>
    <w:basedOn w:val="a"/>
    <w:link w:val="11"/>
    <w:uiPriority w:val="99"/>
    <w:rsid w:val="0039230F"/>
    <w:pPr>
      <w:ind w:firstLine="708"/>
    </w:pPr>
    <w:rPr>
      <w:color w:val="333399"/>
      <w:sz w:val="20"/>
      <w:szCs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5"/>
    <w:uiPriority w:val="99"/>
    <w:semiHidden/>
    <w:locked/>
    <w:rsid w:val="00D2734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92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84D0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rsid w:val="00010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107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92371E"/>
    <w:rPr>
      <w:rFonts w:cs="Times New Roman"/>
      <w:color w:val="0000FF"/>
      <w:u w:val="single"/>
      <w:lang w:val="ru-RU" w:eastAsia="ru-RU"/>
    </w:rPr>
  </w:style>
  <w:style w:type="paragraph" w:customStyle="1" w:styleId="a8">
    <w:name w:val="Знак Знак Знак Знак"/>
    <w:basedOn w:val="a"/>
    <w:uiPriority w:val="99"/>
    <w:semiHidden/>
    <w:rsid w:val="0092441D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uiPriority w:val="99"/>
    <w:semiHidden/>
    <w:rsid w:val="00C447E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styleId="a9">
    <w:name w:val="List Paragraph"/>
    <w:basedOn w:val="a"/>
    <w:uiPriority w:val="34"/>
    <w:qFormat/>
    <w:rsid w:val="00382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Дмитрий Кириллович</dc:creator>
  <cp:keywords/>
  <dc:description/>
  <cp:lastModifiedBy>Учетная запись Майкрософт</cp:lastModifiedBy>
  <cp:revision>6</cp:revision>
  <cp:lastPrinted>2021-01-22T10:28:00Z</cp:lastPrinted>
  <dcterms:created xsi:type="dcterms:W3CDTF">2024-02-01T08:56:00Z</dcterms:created>
  <dcterms:modified xsi:type="dcterms:W3CDTF">2024-02-05T05:15:00Z</dcterms:modified>
</cp:coreProperties>
</file>