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47" w:rsidRPr="00834DB9" w:rsidRDefault="00111247" w:rsidP="00104043">
      <w:pPr>
        <w:jc w:val="center"/>
        <w:rPr>
          <w:sz w:val="28"/>
          <w:szCs w:val="28"/>
        </w:rPr>
      </w:pPr>
      <w:r w:rsidRPr="00834DB9">
        <w:rPr>
          <w:sz w:val="28"/>
          <w:szCs w:val="28"/>
        </w:rPr>
        <w:t xml:space="preserve">АДМИНИСТРАЦИЯ </w:t>
      </w:r>
      <w:r w:rsidR="00DF4E6C" w:rsidRPr="00834DB9">
        <w:rPr>
          <w:sz w:val="28"/>
          <w:szCs w:val="28"/>
        </w:rPr>
        <w:t>КОНДРАШКИН</w:t>
      </w:r>
      <w:r w:rsidR="00B05923" w:rsidRPr="00834DB9">
        <w:rPr>
          <w:sz w:val="28"/>
          <w:szCs w:val="28"/>
        </w:rPr>
        <w:t>СКОГО</w:t>
      </w:r>
      <w:r w:rsidRPr="00834DB9">
        <w:rPr>
          <w:sz w:val="28"/>
          <w:szCs w:val="28"/>
        </w:rPr>
        <w:t xml:space="preserve"> СЕЛЬСКОГО ПОСЕЛЕНИЯ </w:t>
      </w:r>
    </w:p>
    <w:p w:rsidR="00111247" w:rsidRPr="00834DB9" w:rsidRDefault="00111247" w:rsidP="00111247">
      <w:pPr>
        <w:jc w:val="center"/>
        <w:rPr>
          <w:sz w:val="28"/>
          <w:szCs w:val="28"/>
        </w:rPr>
      </w:pPr>
      <w:r w:rsidRPr="00834DB9">
        <w:rPr>
          <w:sz w:val="28"/>
          <w:szCs w:val="28"/>
        </w:rPr>
        <w:t xml:space="preserve">КАШИРСКОГО МУНИЦИПАЛЬНОГО РАЙОНА </w:t>
      </w:r>
    </w:p>
    <w:p w:rsidR="00111247" w:rsidRPr="00834DB9" w:rsidRDefault="00111247" w:rsidP="00111247">
      <w:pPr>
        <w:jc w:val="center"/>
        <w:rPr>
          <w:sz w:val="28"/>
          <w:szCs w:val="28"/>
        </w:rPr>
      </w:pPr>
      <w:r w:rsidRPr="00834DB9">
        <w:rPr>
          <w:sz w:val="28"/>
          <w:szCs w:val="28"/>
        </w:rPr>
        <w:t>ВОРОНЕЖСКОЙ ОБЛАСТИ</w:t>
      </w:r>
    </w:p>
    <w:p w:rsidR="00111247" w:rsidRPr="00834DB9" w:rsidRDefault="00111247" w:rsidP="00111247">
      <w:pPr>
        <w:jc w:val="center"/>
        <w:rPr>
          <w:sz w:val="28"/>
          <w:szCs w:val="28"/>
        </w:rPr>
      </w:pPr>
    </w:p>
    <w:p w:rsidR="00111247" w:rsidRPr="00834DB9" w:rsidRDefault="00B326F7" w:rsidP="001112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1247" w:rsidRDefault="00104043" w:rsidP="00111247">
      <w:pPr>
        <w:spacing w:line="360" w:lineRule="auto"/>
        <w:rPr>
          <w:sz w:val="28"/>
          <w:szCs w:val="28"/>
        </w:rPr>
      </w:pPr>
      <w:r w:rsidRPr="00834DB9">
        <w:rPr>
          <w:sz w:val="28"/>
          <w:szCs w:val="28"/>
        </w:rPr>
        <w:t xml:space="preserve">от </w:t>
      </w:r>
      <w:r w:rsidR="005B597D">
        <w:rPr>
          <w:sz w:val="28"/>
          <w:szCs w:val="28"/>
        </w:rPr>
        <w:t>2</w:t>
      </w:r>
      <w:r w:rsidR="00FD3760">
        <w:rPr>
          <w:sz w:val="28"/>
          <w:szCs w:val="28"/>
        </w:rPr>
        <w:t>5</w:t>
      </w:r>
      <w:r w:rsidRPr="00834DB9">
        <w:rPr>
          <w:sz w:val="28"/>
          <w:szCs w:val="28"/>
        </w:rPr>
        <w:t xml:space="preserve"> </w:t>
      </w:r>
      <w:r w:rsidR="00FD3760">
        <w:rPr>
          <w:sz w:val="28"/>
          <w:szCs w:val="28"/>
        </w:rPr>
        <w:t>ноября</w:t>
      </w:r>
      <w:r w:rsidRPr="00834DB9">
        <w:rPr>
          <w:sz w:val="28"/>
          <w:szCs w:val="28"/>
        </w:rPr>
        <w:t xml:space="preserve"> </w:t>
      </w:r>
      <w:r w:rsidR="00EF52C3" w:rsidRPr="00834DB9">
        <w:rPr>
          <w:sz w:val="28"/>
          <w:szCs w:val="28"/>
        </w:rPr>
        <w:t>20</w:t>
      </w:r>
      <w:r w:rsidR="005B597D">
        <w:rPr>
          <w:sz w:val="28"/>
          <w:szCs w:val="28"/>
        </w:rPr>
        <w:t>2</w:t>
      </w:r>
      <w:r w:rsidR="00FD3760">
        <w:rPr>
          <w:sz w:val="28"/>
          <w:szCs w:val="28"/>
        </w:rPr>
        <w:t>2</w:t>
      </w:r>
      <w:r w:rsidR="00111247" w:rsidRPr="00834DB9">
        <w:rPr>
          <w:sz w:val="28"/>
          <w:szCs w:val="28"/>
        </w:rPr>
        <w:t xml:space="preserve"> </w:t>
      </w:r>
      <w:r w:rsidR="00224C6D" w:rsidRPr="00834DB9">
        <w:rPr>
          <w:sz w:val="28"/>
          <w:szCs w:val="28"/>
        </w:rPr>
        <w:t>г</w:t>
      </w:r>
      <w:r w:rsidRPr="00834DB9">
        <w:rPr>
          <w:sz w:val="28"/>
          <w:szCs w:val="28"/>
        </w:rPr>
        <w:t>од</w:t>
      </w:r>
      <w:r w:rsidR="00111247" w:rsidRPr="00834DB9">
        <w:rPr>
          <w:sz w:val="28"/>
          <w:szCs w:val="28"/>
        </w:rPr>
        <w:t xml:space="preserve">                      </w:t>
      </w:r>
      <w:r w:rsidR="00B326F7">
        <w:rPr>
          <w:sz w:val="28"/>
          <w:szCs w:val="28"/>
        </w:rPr>
        <w:t xml:space="preserve">       </w:t>
      </w:r>
      <w:r w:rsidR="00111247" w:rsidRPr="00834DB9">
        <w:rPr>
          <w:sz w:val="28"/>
          <w:szCs w:val="28"/>
        </w:rPr>
        <w:t xml:space="preserve">       № </w:t>
      </w:r>
      <w:r w:rsidR="00F00108" w:rsidRPr="00F00108">
        <w:rPr>
          <w:sz w:val="28"/>
          <w:szCs w:val="28"/>
        </w:rPr>
        <w:t>46</w:t>
      </w:r>
    </w:p>
    <w:p w:rsidR="00B326F7" w:rsidRPr="00F00108" w:rsidRDefault="00B326F7" w:rsidP="00111247">
      <w:pPr>
        <w:spacing w:line="360" w:lineRule="auto"/>
        <w:rPr>
          <w:sz w:val="28"/>
          <w:szCs w:val="28"/>
        </w:rPr>
      </w:pPr>
    </w:p>
    <w:p w:rsidR="00BC5CA1" w:rsidRPr="00834DB9" w:rsidRDefault="00FD3760" w:rsidP="00F00108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27.01.2020 г. № 3 «</w:t>
      </w:r>
      <w:r w:rsidR="00104043" w:rsidRPr="00834DB9">
        <w:rPr>
          <w:sz w:val="28"/>
          <w:szCs w:val="28"/>
        </w:rPr>
        <w:t>Об утверждении муниципальной программы «Развитие культуры сельских поселений»</w:t>
      </w:r>
    </w:p>
    <w:p w:rsidR="00104043" w:rsidRPr="00834DB9" w:rsidRDefault="00104043" w:rsidP="00104043">
      <w:pPr>
        <w:rPr>
          <w:sz w:val="28"/>
          <w:szCs w:val="28"/>
        </w:rPr>
      </w:pPr>
    </w:p>
    <w:p w:rsidR="00F00108" w:rsidRDefault="00F00108" w:rsidP="00104043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</w:t>
      </w:r>
      <w:r w:rsidR="00545ADE" w:rsidRPr="00834DB9">
        <w:rPr>
          <w:sz w:val="28"/>
          <w:szCs w:val="28"/>
        </w:rPr>
        <w:t xml:space="preserve">Бюджетного кодекса Российской Федерации, Федеральным законом от </w:t>
      </w:r>
      <w:r w:rsidR="00104043" w:rsidRPr="00834DB9">
        <w:rPr>
          <w:sz w:val="28"/>
          <w:szCs w:val="28"/>
        </w:rPr>
        <w:t>06.10</w:t>
      </w:r>
      <w:r w:rsidR="00545ADE" w:rsidRPr="00834DB9">
        <w:rPr>
          <w:sz w:val="28"/>
          <w:szCs w:val="28"/>
        </w:rPr>
        <w:t>.2003 №131-ФЗ «Об общих принципах орган</w:t>
      </w:r>
      <w:r w:rsidR="00104043" w:rsidRPr="00834DB9">
        <w:rPr>
          <w:sz w:val="28"/>
          <w:szCs w:val="28"/>
        </w:rPr>
        <w:t>и</w:t>
      </w:r>
      <w:r w:rsidR="00545ADE" w:rsidRPr="00834DB9">
        <w:rPr>
          <w:sz w:val="28"/>
          <w:szCs w:val="28"/>
        </w:rPr>
        <w:t>зации местного самоуправ</w:t>
      </w:r>
      <w:r w:rsidR="00104043" w:rsidRPr="00834DB9">
        <w:rPr>
          <w:sz w:val="28"/>
          <w:szCs w:val="28"/>
        </w:rPr>
        <w:t xml:space="preserve">ления в Российской Федерации», </w:t>
      </w:r>
      <w:r w:rsidR="00545ADE" w:rsidRPr="00834DB9">
        <w:rPr>
          <w:sz w:val="28"/>
          <w:szCs w:val="28"/>
        </w:rPr>
        <w:t xml:space="preserve">руководствуясь Уставом </w:t>
      </w:r>
      <w:r w:rsidR="00DF4E6C" w:rsidRPr="00834DB9">
        <w:rPr>
          <w:sz w:val="28"/>
          <w:szCs w:val="28"/>
        </w:rPr>
        <w:t>Кондрашкин</w:t>
      </w:r>
      <w:r w:rsidR="00B05923" w:rsidRPr="00834DB9">
        <w:rPr>
          <w:sz w:val="28"/>
          <w:szCs w:val="28"/>
        </w:rPr>
        <w:t>ского</w:t>
      </w:r>
      <w:r w:rsidR="00545ADE" w:rsidRPr="00834DB9">
        <w:rPr>
          <w:sz w:val="28"/>
          <w:szCs w:val="28"/>
        </w:rPr>
        <w:t xml:space="preserve"> сельского поселения, </w:t>
      </w:r>
      <w:r w:rsidR="00367163" w:rsidRPr="00834DB9">
        <w:rPr>
          <w:bCs/>
          <w:sz w:val="28"/>
          <w:szCs w:val="28"/>
        </w:rPr>
        <w:t>а также в целях эффективной реализации государственной политики в сфере культуры</w:t>
      </w:r>
      <w:r>
        <w:rPr>
          <w:bCs/>
          <w:sz w:val="28"/>
          <w:szCs w:val="28"/>
        </w:rPr>
        <w:t xml:space="preserve"> администрация Кондрашкинского сельского поселения </w:t>
      </w:r>
    </w:p>
    <w:p w:rsidR="00E37297" w:rsidRPr="00834DB9" w:rsidRDefault="00F00108" w:rsidP="00F00108">
      <w:pPr>
        <w:ind w:firstLine="54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21DDA" w:rsidRPr="00834DB9" w:rsidRDefault="00921DDA" w:rsidP="00667FB7">
      <w:pPr>
        <w:jc w:val="both"/>
        <w:rPr>
          <w:sz w:val="28"/>
          <w:szCs w:val="28"/>
        </w:rPr>
      </w:pPr>
    </w:p>
    <w:p w:rsidR="00667FB7" w:rsidRDefault="00F00108" w:rsidP="00F001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3760">
        <w:rPr>
          <w:sz w:val="28"/>
          <w:szCs w:val="28"/>
        </w:rPr>
        <w:t>Внести изменения в</w:t>
      </w:r>
      <w:r w:rsidR="00667FB7" w:rsidRPr="00834DB9">
        <w:rPr>
          <w:sz w:val="28"/>
          <w:szCs w:val="28"/>
        </w:rPr>
        <w:t xml:space="preserve"> </w:t>
      </w:r>
      <w:r w:rsidR="00F43269" w:rsidRPr="00834DB9">
        <w:rPr>
          <w:sz w:val="28"/>
          <w:szCs w:val="28"/>
        </w:rPr>
        <w:t>м</w:t>
      </w:r>
      <w:r w:rsidR="00667FB7" w:rsidRPr="00834DB9">
        <w:rPr>
          <w:sz w:val="28"/>
          <w:szCs w:val="28"/>
        </w:rPr>
        <w:t>у</w:t>
      </w:r>
      <w:r w:rsidR="00C540BD" w:rsidRPr="00834DB9">
        <w:rPr>
          <w:sz w:val="28"/>
          <w:szCs w:val="28"/>
        </w:rPr>
        <w:t>ниципальную</w:t>
      </w:r>
      <w:r w:rsidR="00667FB7" w:rsidRPr="00834DB9">
        <w:rPr>
          <w:sz w:val="28"/>
          <w:szCs w:val="28"/>
        </w:rPr>
        <w:t xml:space="preserve"> </w:t>
      </w:r>
      <w:r w:rsidR="005774DA">
        <w:rPr>
          <w:sz w:val="28"/>
          <w:szCs w:val="28"/>
        </w:rPr>
        <w:t>программу «</w:t>
      </w:r>
      <w:r w:rsidR="00B05923" w:rsidRPr="00834DB9">
        <w:rPr>
          <w:sz w:val="28"/>
          <w:szCs w:val="28"/>
        </w:rPr>
        <w:t>Развитие культуры сельских поселений</w:t>
      </w:r>
      <w:r w:rsidR="00667FB7" w:rsidRPr="00834DB9">
        <w:rPr>
          <w:sz w:val="28"/>
          <w:szCs w:val="28"/>
        </w:rPr>
        <w:t>» согласно приложению.</w:t>
      </w:r>
    </w:p>
    <w:p w:rsidR="00667FB7" w:rsidRPr="00834DB9" w:rsidRDefault="00FD3760" w:rsidP="00F001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FB7" w:rsidRPr="00834DB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714BDA" w:rsidRPr="00834DB9">
        <w:rPr>
          <w:rFonts w:ascii="Times New Roman" w:hAnsi="Times New Roman" w:cs="Times New Roman"/>
          <w:sz w:val="28"/>
          <w:szCs w:val="28"/>
        </w:rPr>
        <w:t>над</w:t>
      </w:r>
      <w:r w:rsidR="00667FB7" w:rsidRPr="00834DB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FB7" w:rsidRPr="00834DB9" w:rsidRDefault="00667FB7" w:rsidP="00F001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C5B" w:rsidRPr="00834DB9" w:rsidRDefault="00463C5B" w:rsidP="00667F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0BD" w:rsidRPr="00834DB9" w:rsidRDefault="00667FB7" w:rsidP="00667F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D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E6C" w:rsidRPr="00834DB9">
        <w:rPr>
          <w:rFonts w:ascii="Times New Roman" w:hAnsi="Times New Roman" w:cs="Times New Roman"/>
          <w:sz w:val="28"/>
          <w:szCs w:val="28"/>
        </w:rPr>
        <w:t>Кондрашкин</w:t>
      </w:r>
      <w:r w:rsidR="00B05923" w:rsidRPr="00834DB9">
        <w:rPr>
          <w:rFonts w:ascii="Times New Roman" w:hAnsi="Times New Roman" w:cs="Times New Roman"/>
          <w:sz w:val="28"/>
          <w:szCs w:val="28"/>
        </w:rPr>
        <w:t>ского</w:t>
      </w:r>
    </w:p>
    <w:p w:rsidR="00F00108" w:rsidRDefault="00667FB7" w:rsidP="00F00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D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0108">
        <w:rPr>
          <w:rFonts w:ascii="Times New Roman" w:hAnsi="Times New Roman" w:cs="Times New Roman"/>
          <w:sz w:val="28"/>
          <w:szCs w:val="28"/>
        </w:rPr>
        <w:t xml:space="preserve"> </w:t>
      </w:r>
      <w:r w:rsidR="00C540BD" w:rsidRPr="00834DB9">
        <w:rPr>
          <w:rFonts w:ascii="Times New Roman" w:hAnsi="Times New Roman" w:cs="Times New Roman"/>
          <w:sz w:val="28"/>
          <w:szCs w:val="28"/>
        </w:rPr>
        <w:t xml:space="preserve">        </w:t>
      </w:r>
      <w:r w:rsidR="00B05923" w:rsidRPr="00834D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4E6C" w:rsidRPr="00834DB9">
        <w:rPr>
          <w:rFonts w:ascii="Times New Roman" w:hAnsi="Times New Roman" w:cs="Times New Roman"/>
          <w:sz w:val="28"/>
          <w:szCs w:val="28"/>
        </w:rPr>
        <w:t>В.И.Горбатов</w:t>
      </w:r>
    </w:p>
    <w:p w:rsidR="00F00108" w:rsidRDefault="00F0010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0108" w:rsidRDefault="00F00108" w:rsidP="00F00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B7" w:rsidRPr="00F00108" w:rsidRDefault="00667FB7" w:rsidP="00F00108">
      <w:pPr>
        <w:pStyle w:val="ConsPlusNormal"/>
        <w:widowControl/>
        <w:ind w:firstLine="4962"/>
        <w:jc w:val="both"/>
        <w:rPr>
          <w:rFonts w:ascii="Times New Roman" w:hAnsi="Times New Roman" w:cs="Times New Roman"/>
        </w:rPr>
      </w:pPr>
      <w:r w:rsidRPr="00F00108">
        <w:rPr>
          <w:rFonts w:ascii="Times New Roman" w:hAnsi="Times New Roman" w:cs="Times New Roman"/>
        </w:rPr>
        <w:t>Приложение</w:t>
      </w:r>
    </w:p>
    <w:p w:rsidR="00B05923" w:rsidRPr="00F00108" w:rsidRDefault="00667FB7" w:rsidP="00F00108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</w:rPr>
      </w:pPr>
      <w:r w:rsidRPr="00F00108">
        <w:rPr>
          <w:rFonts w:ascii="Times New Roman" w:hAnsi="Times New Roman" w:cs="Times New Roman"/>
        </w:rPr>
        <w:t>к постановлению</w:t>
      </w:r>
      <w:r w:rsidR="00E73741" w:rsidRPr="00F00108">
        <w:rPr>
          <w:rFonts w:ascii="Times New Roman" w:hAnsi="Times New Roman" w:cs="Times New Roman"/>
        </w:rPr>
        <w:t xml:space="preserve"> </w:t>
      </w:r>
      <w:r w:rsidR="00D50611" w:rsidRPr="00F00108">
        <w:rPr>
          <w:rFonts w:ascii="Times New Roman" w:hAnsi="Times New Roman" w:cs="Times New Roman"/>
        </w:rPr>
        <w:t>а</w:t>
      </w:r>
      <w:r w:rsidRPr="00F00108">
        <w:rPr>
          <w:rFonts w:ascii="Times New Roman" w:hAnsi="Times New Roman" w:cs="Times New Roman"/>
        </w:rPr>
        <w:t>дминистрации</w:t>
      </w:r>
      <w:r w:rsidR="00F00108" w:rsidRPr="00F00108">
        <w:rPr>
          <w:rFonts w:ascii="Times New Roman" w:hAnsi="Times New Roman" w:cs="Times New Roman"/>
        </w:rPr>
        <w:t xml:space="preserve"> </w:t>
      </w:r>
      <w:r w:rsidR="00DF4E6C" w:rsidRPr="00F00108">
        <w:rPr>
          <w:rFonts w:ascii="Times New Roman" w:hAnsi="Times New Roman" w:cs="Times New Roman"/>
        </w:rPr>
        <w:t>Кондрашкин</w:t>
      </w:r>
      <w:r w:rsidR="00B05923" w:rsidRPr="00F00108">
        <w:rPr>
          <w:rFonts w:ascii="Times New Roman" w:hAnsi="Times New Roman" w:cs="Times New Roman"/>
        </w:rPr>
        <w:t>ского</w:t>
      </w:r>
      <w:r w:rsidR="00CA6F75" w:rsidRPr="00F00108">
        <w:rPr>
          <w:rFonts w:ascii="Times New Roman" w:hAnsi="Times New Roman" w:cs="Times New Roman"/>
        </w:rPr>
        <w:t xml:space="preserve"> сельского поселения </w:t>
      </w:r>
    </w:p>
    <w:p w:rsidR="00667FB7" w:rsidRPr="00F00108" w:rsidRDefault="00CA6F75" w:rsidP="00221614">
      <w:pPr>
        <w:pStyle w:val="ConsPlusNormal"/>
        <w:widowControl/>
        <w:ind w:left="4956" w:firstLine="0"/>
        <w:rPr>
          <w:rFonts w:ascii="Times New Roman" w:hAnsi="Times New Roman" w:cs="Times New Roman"/>
          <w:color w:val="FF0000"/>
        </w:rPr>
      </w:pPr>
      <w:r w:rsidRPr="00F00108">
        <w:rPr>
          <w:rFonts w:ascii="Times New Roman" w:hAnsi="Times New Roman" w:cs="Times New Roman"/>
        </w:rPr>
        <w:t>от</w:t>
      </w:r>
      <w:r w:rsidR="00B05923" w:rsidRPr="00F00108">
        <w:rPr>
          <w:rFonts w:ascii="Times New Roman" w:hAnsi="Times New Roman" w:cs="Times New Roman"/>
        </w:rPr>
        <w:t xml:space="preserve"> </w:t>
      </w:r>
      <w:r w:rsidR="005B597D" w:rsidRPr="00F00108">
        <w:rPr>
          <w:rFonts w:ascii="Times New Roman" w:hAnsi="Times New Roman" w:cs="Times New Roman"/>
        </w:rPr>
        <w:t>2</w:t>
      </w:r>
      <w:r w:rsidR="00FD3760" w:rsidRPr="00F00108">
        <w:rPr>
          <w:rFonts w:ascii="Times New Roman" w:hAnsi="Times New Roman" w:cs="Times New Roman"/>
        </w:rPr>
        <w:t>5.1</w:t>
      </w:r>
      <w:r w:rsidR="00221614" w:rsidRPr="00F00108">
        <w:rPr>
          <w:rFonts w:ascii="Times New Roman" w:hAnsi="Times New Roman" w:cs="Times New Roman"/>
        </w:rPr>
        <w:t>1</w:t>
      </w:r>
      <w:r w:rsidR="005B597D" w:rsidRPr="00F00108">
        <w:rPr>
          <w:rFonts w:ascii="Times New Roman" w:hAnsi="Times New Roman" w:cs="Times New Roman"/>
        </w:rPr>
        <w:t>.202</w:t>
      </w:r>
      <w:r w:rsidR="00FD3760" w:rsidRPr="00F00108">
        <w:rPr>
          <w:rFonts w:ascii="Times New Roman" w:hAnsi="Times New Roman" w:cs="Times New Roman"/>
        </w:rPr>
        <w:t>2</w:t>
      </w:r>
      <w:r w:rsidR="00897982" w:rsidRPr="00F00108">
        <w:rPr>
          <w:rFonts w:ascii="Times New Roman" w:hAnsi="Times New Roman" w:cs="Times New Roman"/>
        </w:rPr>
        <w:t>г.</w:t>
      </w:r>
      <w:r w:rsidRPr="00F00108">
        <w:rPr>
          <w:rFonts w:ascii="Times New Roman" w:hAnsi="Times New Roman" w:cs="Times New Roman"/>
        </w:rPr>
        <w:t xml:space="preserve"> №</w:t>
      </w:r>
      <w:r w:rsidR="00B05923" w:rsidRPr="00F00108">
        <w:rPr>
          <w:rFonts w:ascii="Times New Roman" w:hAnsi="Times New Roman" w:cs="Times New Roman"/>
        </w:rPr>
        <w:t xml:space="preserve"> </w:t>
      </w:r>
      <w:r w:rsidR="00F00108" w:rsidRPr="00F00108">
        <w:rPr>
          <w:rFonts w:ascii="Times New Roman" w:hAnsi="Times New Roman" w:cs="Times New Roman"/>
        </w:rPr>
        <w:t>46</w:t>
      </w:r>
    </w:p>
    <w:p w:rsidR="00667FB7" w:rsidRPr="00834DB9" w:rsidRDefault="00667FB7" w:rsidP="00667F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7276" w:rsidRPr="00834DB9" w:rsidRDefault="00507276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Му</w:t>
      </w:r>
      <w:r w:rsidR="00C540BD" w:rsidRPr="00834DB9">
        <w:rPr>
          <w:rFonts w:ascii="Times New Roman" w:hAnsi="Times New Roman" w:cs="Times New Roman"/>
          <w:sz w:val="24"/>
          <w:szCs w:val="24"/>
        </w:rPr>
        <w:t xml:space="preserve">ниципальная </w:t>
      </w:r>
      <w:r w:rsidRPr="00834DB9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667FB7" w:rsidRPr="00834DB9" w:rsidRDefault="00B05923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«Развитие культуры сельских поселений</w:t>
      </w:r>
      <w:r w:rsidR="00507276" w:rsidRPr="00834DB9">
        <w:rPr>
          <w:rFonts w:ascii="Times New Roman" w:hAnsi="Times New Roman" w:cs="Times New Roman"/>
          <w:sz w:val="24"/>
          <w:szCs w:val="24"/>
        </w:rPr>
        <w:t>»</w:t>
      </w:r>
    </w:p>
    <w:p w:rsidR="00667FB7" w:rsidRPr="00834DB9" w:rsidRDefault="00667FB7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FB7" w:rsidRPr="00834DB9" w:rsidRDefault="00667FB7" w:rsidP="00667F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ПАСПОРТ</w:t>
      </w:r>
    </w:p>
    <w:p w:rsidR="00667FB7" w:rsidRDefault="00C540BD" w:rsidP="0024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67FB7" w:rsidRPr="00834DB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B05923" w:rsidRPr="00834DB9">
        <w:rPr>
          <w:rFonts w:ascii="Times New Roman" w:hAnsi="Times New Roman" w:cs="Times New Roman"/>
          <w:sz w:val="24"/>
          <w:szCs w:val="24"/>
        </w:rPr>
        <w:t>«Развитие культуры сельских поселений</w:t>
      </w:r>
      <w:r w:rsidR="002428BD" w:rsidRPr="00834DB9">
        <w:rPr>
          <w:rFonts w:ascii="Times New Roman" w:hAnsi="Times New Roman" w:cs="Times New Roman"/>
          <w:sz w:val="24"/>
          <w:szCs w:val="24"/>
        </w:rPr>
        <w:t>»</w:t>
      </w:r>
    </w:p>
    <w:p w:rsidR="00F00108" w:rsidRPr="00834DB9" w:rsidRDefault="00F00108" w:rsidP="0024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7532C" w:rsidRPr="00834DB9">
        <w:trPr>
          <w:trHeight w:val="6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C813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C540BD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ограмма «Развитие культуры сельских поселений</w:t>
            </w:r>
            <w:r w:rsidR="00B32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B326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="00B3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B326F7" w:rsidP="00C813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со статьей 179</w:t>
            </w:r>
            <w:r w:rsidR="00545ADE" w:rsidRPr="00834DB9">
              <w:rPr>
                <w:szCs w:val="24"/>
              </w:rPr>
              <w:t xml:space="preserve"> Бюджетного кодекса Российской Федерации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B4B49">
            <w:pPr>
              <w:rPr>
                <w:szCs w:val="24"/>
              </w:rPr>
            </w:pPr>
            <w:r w:rsidRPr="00834DB9">
              <w:rPr>
                <w:szCs w:val="24"/>
              </w:rPr>
              <w:t>Муниципальный заказчик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Каширского муниципального района Воронежской области</w:t>
            </w:r>
          </w:p>
        </w:tc>
      </w:tr>
      <w:tr w:rsidR="00221614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14" w:rsidRPr="00834DB9" w:rsidRDefault="00221614" w:rsidP="004B4B49">
            <w:pPr>
              <w:jc w:val="both"/>
              <w:rPr>
                <w:szCs w:val="24"/>
              </w:rPr>
            </w:pPr>
            <w:r w:rsidRPr="00834DB9">
              <w:rPr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14" w:rsidRPr="00834DB9" w:rsidRDefault="00221614" w:rsidP="006C78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Администрация Кондрашкинского сельского поселения Каширского муниципального района Воронежской области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B326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  <w:r w:rsidR="00B3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775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 потенциала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7753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работы муниципальных учреждений культуры за счет совершенствования форм работы, сохранения и использования библиотечных фондов, выравнивание доступа к услугам учреждений культуры, информации культурным ценностям, воспроизводство творческого потенциала поселения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77532C" w:rsidRPr="00834DB9" w:rsidRDefault="0077532C" w:rsidP="00775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5B597D" w:rsidP="00B93F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7532C" w:rsidRPr="00834D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FE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7532C" w:rsidRPr="00834DB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B1F4A" w:rsidRPr="00834DB9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A" w:rsidRPr="00834DB9" w:rsidRDefault="00713748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8" w:rsidRPr="00834DB9" w:rsidRDefault="00713748" w:rsidP="0071374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Паспорт Му</w:t>
            </w:r>
            <w:r w:rsidR="00823E9B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B326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Развитие культуры сельских поселений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1AE" w:rsidRPr="0083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1AE" w:rsidRPr="00834DB9" w:rsidRDefault="006161AE" w:rsidP="00616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Раздел 1. Содержание про</w:t>
            </w:r>
            <w:r w:rsidR="00C411CA" w:rsidRPr="00834DB9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 необходимости ее решения программными методами.</w:t>
            </w:r>
          </w:p>
          <w:p w:rsidR="006161AE" w:rsidRPr="00834DB9" w:rsidRDefault="006161AE" w:rsidP="00616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Раздел 2. Основные цели и задачи программы.</w:t>
            </w:r>
          </w:p>
          <w:p w:rsidR="006161AE" w:rsidRPr="00834DB9" w:rsidRDefault="006161AE" w:rsidP="00F720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Раздел 3. Оценка эффективности от реализации программы.</w:t>
            </w:r>
          </w:p>
          <w:p w:rsidR="00632C7F" w:rsidRPr="00834DB9" w:rsidRDefault="00632C7F" w:rsidP="00F720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F720D1" w:rsidRPr="00834DB9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F720D1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B05923" w:rsidP="00B326F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КУ КСП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МКК «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</w:tr>
      <w:tr w:rsidR="00F720D1" w:rsidRPr="00834DB9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F720D1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F720D1" w:rsidP="00F7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бюджета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1314BA" w:rsidRPr="00834DB9">
              <w:rPr>
                <w:rFonts w:ascii="Times New Roman" w:hAnsi="Times New Roman" w:cs="Times New Roman"/>
                <w:sz w:val="24"/>
                <w:szCs w:val="24"/>
              </w:rPr>
              <w:t>ния Каширского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в объемах, предусмотренных и утвержденных в бюджете поселения на очередной финансовый год. Объем средств бюджета поселения, необходимый для финансирования программы составляет </w:t>
            </w:r>
            <w:r w:rsidR="00B93FEF">
              <w:rPr>
                <w:rFonts w:ascii="Times New Roman" w:hAnsi="Times New Roman" w:cs="Times New Roman"/>
                <w:sz w:val="24"/>
                <w:szCs w:val="24"/>
              </w:rPr>
              <w:t>2864,5</w:t>
            </w:r>
            <w:r w:rsidR="00C81328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93FEF" w:rsidRPr="00B93FEF" w:rsidRDefault="00B93FEF" w:rsidP="00B93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F">
              <w:rPr>
                <w:rFonts w:ascii="Times New Roman" w:hAnsi="Times New Roman" w:cs="Times New Roman"/>
                <w:sz w:val="24"/>
                <w:szCs w:val="24"/>
              </w:rPr>
              <w:t>2020 год – 504,0 тыс. руб.,</w:t>
            </w:r>
          </w:p>
          <w:p w:rsidR="00B93FEF" w:rsidRPr="00B93FEF" w:rsidRDefault="00B93FEF" w:rsidP="00B93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F">
              <w:rPr>
                <w:rFonts w:ascii="Times New Roman" w:hAnsi="Times New Roman" w:cs="Times New Roman"/>
                <w:sz w:val="24"/>
                <w:szCs w:val="24"/>
              </w:rPr>
              <w:t>2021 год – 300,0 тыс. руб.,</w:t>
            </w:r>
          </w:p>
          <w:p w:rsidR="00B93FEF" w:rsidRPr="00B93FEF" w:rsidRDefault="00B93FEF" w:rsidP="00B93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F">
              <w:rPr>
                <w:rFonts w:ascii="Times New Roman" w:hAnsi="Times New Roman" w:cs="Times New Roman"/>
                <w:sz w:val="24"/>
                <w:szCs w:val="24"/>
              </w:rPr>
              <w:t>2022 год – 249,6 тыс. руб.,</w:t>
            </w:r>
          </w:p>
          <w:p w:rsidR="00B93FEF" w:rsidRPr="00B93FEF" w:rsidRDefault="00B93FEF" w:rsidP="00B93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F">
              <w:rPr>
                <w:rFonts w:ascii="Times New Roman" w:hAnsi="Times New Roman" w:cs="Times New Roman"/>
                <w:sz w:val="24"/>
                <w:szCs w:val="24"/>
              </w:rPr>
              <w:t>2023 год – 660,8 тыс. руб.;</w:t>
            </w:r>
          </w:p>
          <w:p w:rsidR="00B93FEF" w:rsidRPr="00B93FEF" w:rsidRDefault="00B93FEF" w:rsidP="00B93F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F">
              <w:rPr>
                <w:rFonts w:ascii="Times New Roman" w:hAnsi="Times New Roman" w:cs="Times New Roman"/>
                <w:sz w:val="24"/>
                <w:szCs w:val="24"/>
              </w:rPr>
              <w:t>2024 год – 700,1 тыс. руб.;</w:t>
            </w:r>
          </w:p>
          <w:p w:rsidR="00F720D1" w:rsidRPr="00834DB9" w:rsidRDefault="00B93FEF" w:rsidP="00B93F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F">
              <w:rPr>
                <w:rFonts w:ascii="Times New Roman" w:hAnsi="Times New Roman" w:cs="Times New Roman"/>
                <w:sz w:val="24"/>
                <w:szCs w:val="24"/>
              </w:rPr>
              <w:t>2025 год – 450,0 тыс. руб</w:t>
            </w:r>
            <w:r w:rsidR="0013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35F7C" w:rsidRPr="00834DB9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C" w:rsidRPr="00834DB9" w:rsidRDefault="00C35F7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(целевые показатели)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C" w:rsidRPr="00834DB9" w:rsidRDefault="00C35F7C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      </w:r>
          </w:p>
          <w:p w:rsidR="00C35F7C" w:rsidRPr="00834DB9" w:rsidRDefault="00C35F7C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клубных формирований 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любительских объединений самодеятельного народного творчества 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), увеличение числа </w:t>
            </w:r>
            <w:r w:rsidR="00B326F7" w:rsidRPr="00834DB9">
              <w:rPr>
                <w:rFonts w:ascii="Times New Roman" w:hAnsi="Times New Roman" w:cs="Times New Roman"/>
                <w:sz w:val="24"/>
                <w:szCs w:val="24"/>
              </w:rPr>
              <w:t>работников культуры,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квалификации.</w:t>
            </w:r>
          </w:p>
        </w:tc>
      </w:tr>
      <w:tr w:rsidR="00DD2C4D" w:rsidRPr="00834DB9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Pr="00834DB9" w:rsidRDefault="00DD2C4D" w:rsidP="00DD2C4D">
            <w:pPr>
              <w:spacing w:line="240" w:lineRule="atLeast"/>
              <w:rPr>
                <w:szCs w:val="24"/>
              </w:rPr>
            </w:pPr>
            <w:r w:rsidRPr="00834DB9">
              <w:rPr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Pr="00834DB9" w:rsidRDefault="00DD2C4D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   Администрация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A330A5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7532C" w:rsidRPr="00834DB9" w:rsidRDefault="0077532C" w:rsidP="002D7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1AE" w:rsidRPr="00834DB9" w:rsidRDefault="006161AE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64584" w:rsidRPr="00834DB9">
        <w:rPr>
          <w:rFonts w:ascii="Times New Roman" w:hAnsi="Times New Roman" w:cs="Times New Roman"/>
          <w:sz w:val="24"/>
          <w:szCs w:val="24"/>
        </w:rPr>
        <w:t>1.</w:t>
      </w:r>
    </w:p>
    <w:p w:rsidR="006161AE" w:rsidRPr="00834DB9" w:rsidRDefault="00C64584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Содержание про</w:t>
      </w:r>
      <w:r w:rsidR="00C411CA" w:rsidRPr="00834DB9">
        <w:rPr>
          <w:rFonts w:ascii="Times New Roman" w:hAnsi="Times New Roman" w:cs="Times New Roman"/>
          <w:sz w:val="24"/>
          <w:szCs w:val="24"/>
        </w:rPr>
        <w:t>блем</w:t>
      </w:r>
      <w:r w:rsidRPr="00834DB9">
        <w:rPr>
          <w:rFonts w:ascii="Times New Roman" w:hAnsi="Times New Roman" w:cs="Times New Roman"/>
          <w:sz w:val="24"/>
          <w:szCs w:val="24"/>
        </w:rPr>
        <w:t xml:space="preserve">ы и обоснование необходимости ее решения </w:t>
      </w:r>
    </w:p>
    <w:p w:rsidR="00C64584" w:rsidRPr="00834DB9" w:rsidRDefault="00C64584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программными методами.</w:t>
      </w:r>
    </w:p>
    <w:p w:rsidR="00C64584" w:rsidRPr="00834DB9" w:rsidRDefault="00C64584" w:rsidP="00C645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В Законе Российской Федерации от 09.10.1992 № 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производства.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Реализуя конституционные п</w:t>
      </w:r>
      <w:r w:rsidR="00121388" w:rsidRPr="00834DB9">
        <w:rPr>
          <w:rFonts w:ascii="Times New Roman" w:hAnsi="Times New Roman" w:cs="Times New Roman"/>
          <w:sz w:val="24"/>
          <w:szCs w:val="24"/>
        </w:rPr>
        <w:t>рава граждан в сфере культуры, сельский Дом</w:t>
      </w:r>
      <w:r w:rsidRPr="00834DB9">
        <w:rPr>
          <w:rFonts w:ascii="Times New Roman" w:hAnsi="Times New Roman" w:cs="Times New Roman"/>
          <w:sz w:val="24"/>
          <w:szCs w:val="24"/>
        </w:rPr>
        <w:t xml:space="preserve"> культуры сталкивается с такими системными проблемами как: неудовлетворительное состояние материально-технической базы учреждений культуры, утрата частью населения, особенно молодежью, основ народной традиционной культуры, морали, отток и старение специалистов, художественного персонала, работающих в культуре. Неблагоприятную ситуацию для развития культуры обеспечили: устойчивый дефицит бюджета и тенденция к снижению реальных доходов населения. Снижается популярность и значимость досуговых учреждений культуры. Серьезное положение сложилось в дальнейшей эксплуатации клу</w:t>
      </w:r>
      <w:r w:rsidR="00B326F7">
        <w:rPr>
          <w:rFonts w:ascii="Times New Roman" w:hAnsi="Times New Roman" w:cs="Times New Roman"/>
          <w:sz w:val="24"/>
          <w:szCs w:val="24"/>
        </w:rPr>
        <w:t>бов</w:t>
      </w:r>
      <w:r w:rsidR="00DF4E6C" w:rsidRPr="00834DB9">
        <w:rPr>
          <w:rFonts w:ascii="Times New Roman" w:hAnsi="Times New Roman" w:cs="Times New Roman"/>
          <w:sz w:val="24"/>
          <w:szCs w:val="24"/>
        </w:rPr>
        <w:t>, 100</w:t>
      </w:r>
      <w:r w:rsidRPr="00834DB9">
        <w:rPr>
          <w:rFonts w:ascii="Times New Roman" w:hAnsi="Times New Roman" w:cs="Times New Roman"/>
          <w:sz w:val="24"/>
          <w:szCs w:val="24"/>
        </w:rPr>
        <w:t>% требует капитального ремонта и технического переоснащения</w:t>
      </w:r>
      <w:r w:rsidR="00897982" w:rsidRPr="00834DB9">
        <w:rPr>
          <w:rFonts w:ascii="Times New Roman" w:hAnsi="Times New Roman" w:cs="Times New Roman"/>
          <w:sz w:val="24"/>
          <w:szCs w:val="24"/>
        </w:rPr>
        <w:t xml:space="preserve">. </w:t>
      </w:r>
      <w:r w:rsidRPr="00834DB9">
        <w:rPr>
          <w:rFonts w:ascii="Times New Roman" w:hAnsi="Times New Roman" w:cs="Times New Roman"/>
          <w:sz w:val="24"/>
          <w:szCs w:val="24"/>
        </w:rPr>
        <w:t>Смена экономических ориентиров, сокращение бюджетного финансирования сказывается, прежде всего, на качестве и объемах культурного обслуживания населения, может привести к разрушению сложившейся за многие годы единой системы эстетического воспитания.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Накопившиеся за последние годы проблемы в сфере культуры значительно превышает возможности бюджета</w:t>
      </w:r>
      <w:r w:rsidR="002F5FF3" w:rsidRPr="00834DB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34DB9">
        <w:rPr>
          <w:rFonts w:ascii="Times New Roman" w:hAnsi="Times New Roman" w:cs="Times New Roman"/>
          <w:sz w:val="24"/>
          <w:szCs w:val="24"/>
        </w:rPr>
        <w:t xml:space="preserve"> по их решению. Сфера культуры, традиционно ориентированная на государственную финансовую поддержку и получившая ее по остаточному принципу, оказалась наименее подготовленной к рыночной экономике.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Их результатом явилось включение общественных услуг культуры в сферу расходных полномочий сельских поселений. В результате учредителями 97% учреждений культуры являются </w:t>
      </w:r>
      <w:r w:rsidR="00121388" w:rsidRPr="00834DB9">
        <w:rPr>
          <w:rFonts w:ascii="Times New Roman" w:hAnsi="Times New Roman" w:cs="Times New Roman"/>
          <w:sz w:val="24"/>
          <w:szCs w:val="24"/>
        </w:rPr>
        <w:t>А</w:t>
      </w:r>
      <w:r w:rsidRPr="00834DB9">
        <w:rPr>
          <w:rFonts w:ascii="Times New Roman" w:hAnsi="Times New Roman" w:cs="Times New Roman"/>
          <w:sz w:val="24"/>
          <w:szCs w:val="24"/>
        </w:rPr>
        <w:t>дминистрации сельских поселений, которые не имеют достаточных средств для реализации полномочий в сфере культуры.</w:t>
      </w:r>
    </w:p>
    <w:p w:rsidR="002F5FF3" w:rsidRPr="00834DB9" w:rsidRDefault="002F5FF3" w:rsidP="002F5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Невысокий уровень качества услуг в муниципальных образованиях, отставание сферы культуры в использовании современных технологий, необеспечени</w:t>
      </w:r>
      <w:r w:rsidR="00B326F7">
        <w:rPr>
          <w:rFonts w:ascii="Times New Roman" w:hAnsi="Times New Roman" w:cs="Times New Roman"/>
          <w:sz w:val="24"/>
          <w:szCs w:val="24"/>
        </w:rPr>
        <w:t>е</w:t>
      </w:r>
      <w:r w:rsidRPr="00834DB9">
        <w:rPr>
          <w:rFonts w:ascii="Times New Roman" w:hAnsi="Times New Roman" w:cs="Times New Roman"/>
          <w:sz w:val="24"/>
          <w:szCs w:val="24"/>
        </w:rPr>
        <w:t xml:space="preserve"> доступа к информации и культурным ценностям порождает социальное неравенство в творческом развитии детей и молодежи и в целом окупает негативное влияние н</w:t>
      </w:r>
      <w:r w:rsidR="00B326F7">
        <w:rPr>
          <w:rFonts w:ascii="Times New Roman" w:hAnsi="Times New Roman" w:cs="Times New Roman"/>
          <w:sz w:val="24"/>
          <w:szCs w:val="24"/>
        </w:rPr>
        <w:t>а</w:t>
      </w:r>
      <w:r w:rsidRPr="00834DB9">
        <w:rPr>
          <w:rFonts w:ascii="Times New Roman" w:hAnsi="Times New Roman" w:cs="Times New Roman"/>
          <w:sz w:val="24"/>
          <w:szCs w:val="24"/>
        </w:rPr>
        <w:t xml:space="preserve"> самосознание населения, особенно в условиях экономического кризиса.</w:t>
      </w:r>
    </w:p>
    <w:p w:rsidR="002F5FF3" w:rsidRPr="00834DB9" w:rsidRDefault="002F5FF3" w:rsidP="002F5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</w:t>
      </w:r>
      <w:r w:rsidRPr="00834DB9">
        <w:rPr>
          <w:rFonts w:ascii="Times New Roman" w:hAnsi="Times New Roman" w:cs="Times New Roman"/>
          <w:sz w:val="24"/>
          <w:szCs w:val="24"/>
        </w:rPr>
        <w:lastRenderedPageBreak/>
        <w:t>культурного наследия и развитие культурного потенциала поселения. Программа предусматривает объединение интеллектуальных, творческих, организационных и финансовых возможностей.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EF7CC2" w:rsidRPr="00834DB9" w:rsidRDefault="00EF7CC2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1AE" w:rsidRPr="00834DB9" w:rsidRDefault="006161AE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Раздел 2.</w:t>
      </w:r>
    </w:p>
    <w:p w:rsidR="002F5FF3" w:rsidRPr="00834DB9" w:rsidRDefault="002F5FF3" w:rsidP="006161A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Основные цели и задачи программы</w:t>
      </w:r>
      <w:r w:rsidRPr="00834DB9">
        <w:rPr>
          <w:rFonts w:ascii="Times New Roman" w:hAnsi="Times New Roman" w:cs="Times New Roman"/>
          <w:i/>
          <w:sz w:val="24"/>
          <w:szCs w:val="24"/>
        </w:rPr>
        <w:t>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Цели: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2C4D" w:rsidRPr="00834DB9">
        <w:rPr>
          <w:rFonts w:ascii="Times New Roman" w:hAnsi="Times New Roman" w:cs="Times New Roman"/>
          <w:sz w:val="24"/>
          <w:szCs w:val="24"/>
        </w:rPr>
        <w:t>о</w:t>
      </w:r>
      <w:r w:rsidRPr="00834DB9">
        <w:rPr>
          <w:rFonts w:ascii="Times New Roman" w:hAnsi="Times New Roman" w:cs="Times New Roman"/>
          <w:sz w:val="24"/>
          <w:szCs w:val="24"/>
        </w:rPr>
        <w:t>беспечение конституционного права граждан на участие в культурной жизни, пользование учреждениями культуры, доступ к культурным ценностям и информационным ресурсам;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сохранение и развитие культурного потенциала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ского</w:t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DB9">
        <w:rPr>
          <w:rFonts w:ascii="Times New Roman" w:hAnsi="Times New Roman" w:cs="Times New Roman"/>
          <w:sz w:val="24"/>
          <w:szCs w:val="24"/>
        </w:rPr>
        <w:t>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 создание благоприятных условий для наиболее полного удовлетворения культурных, информационных и образовательных запросов населения;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формирование позитивной идеологии здорового образа жизни, патриотизма, гражданской и творческой активности жителей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ского</w:t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DB9">
        <w:rPr>
          <w:rFonts w:ascii="Times New Roman" w:hAnsi="Times New Roman" w:cs="Times New Roman"/>
          <w:sz w:val="24"/>
          <w:szCs w:val="24"/>
        </w:rPr>
        <w:t>;</w:t>
      </w:r>
    </w:p>
    <w:p w:rsidR="00B326F7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 создание условий для развития народного художественного творчества;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</w:t>
      </w:r>
      <w:r w:rsidR="00121388" w:rsidRPr="00834DB9">
        <w:rPr>
          <w:rFonts w:ascii="Times New Roman" w:hAnsi="Times New Roman" w:cs="Times New Roman"/>
          <w:sz w:val="24"/>
          <w:szCs w:val="24"/>
        </w:rPr>
        <w:t xml:space="preserve">  </w:t>
      </w:r>
      <w:r w:rsidRPr="00834DB9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 юных дарований.</w:t>
      </w:r>
    </w:p>
    <w:p w:rsidR="002F5FF3" w:rsidRPr="00834DB9" w:rsidRDefault="002F5FF3" w:rsidP="00B326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Задачи: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2C4D" w:rsidRPr="00834DB9">
        <w:rPr>
          <w:rFonts w:ascii="Times New Roman" w:hAnsi="Times New Roman" w:cs="Times New Roman"/>
          <w:sz w:val="24"/>
          <w:szCs w:val="24"/>
        </w:rPr>
        <w:t>о</w:t>
      </w:r>
      <w:r w:rsidRPr="00834DB9">
        <w:rPr>
          <w:rFonts w:ascii="Times New Roman" w:hAnsi="Times New Roman" w:cs="Times New Roman"/>
          <w:sz w:val="24"/>
          <w:szCs w:val="24"/>
        </w:rPr>
        <w:t>беспечение эффективной работы муниципальных учреждений культуры за счет совершенствования форм работы, укрепления материально-технической базы;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поддержка и распространение лучших традиций и достижений культуры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ского</w:t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DB9">
        <w:rPr>
          <w:rFonts w:ascii="Times New Roman" w:hAnsi="Times New Roman" w:cs="Times New Roman"/>
          <w:sz w:val="24"/>
          <w:szCs w:val="24"/>
        </w:rPr>
        <w:t>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 создание условий для организации досуга и обеспечение жителей услугами учреждений культуры;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</w:t>
      </w:r>
      <w:r w:rsidR="00121388" w:rsidRPr="00834DB9">
        <w:rPr>
          <w:rFonts w:ascii="Times New Roman" w:hAnsi="Times New Roman" w:cs="Times New Roman"/>
          <w:sz w:val="24"/>
          <w:szCs w:val="24"/>
        </w:rPr>
        <w:t xml:space="preserve"> </w:t>
      </w:r>
      <w:r w:rsidRPr="00834DB9">
        <w:rPr>
          <w:rFonts w:ascii="Times New Roman" w:hAnsi="Times New Roman" w:cs="Times New Roman"/>
          <w:sz w:val="24"/>
          <w:szCs w:val="24"/>
        </w:rPr>
        <w:t xml:space="preserve"> создание позитивного имиджа профессии работника культуры.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1AE" w:rsidRPr="00834DB9" w:rsidRDefault="006161AE" w:rsidP="00D506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Раздел 3.</w:t>
      </w:r>
    </w:p>
    <w:p w:rsidR="002F5FF3" w:rsidRPr="00834DB9" w:rsidRDefault="002F5FF3" w:rsidP="00616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Оценка эффективности от реализации программы</w:t>
      </w:r>
    </w:p>
    <w:p w:rsidR="00121388" w:rsidRPr="00834DB9" w:rsidRDefault="00121388" w:rsidP="002F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0B87" w:rsidRPr="00834DB9" w:rsidRDefault="00B20B87" w:rsidP="00D5061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потенциал.</w:t>
      </w:r>
    </w:p>
    <w:p w:rsidR="00B20B87" w:rsidRPr="00834DB9" w:rsidRDefault="0069057B" w:rsidP="00D5061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К</w:t>
      </w:r>
      <w:r w:rsidR="00B20B87" w:rsidRPr="00834DB9">
        <w:rPr>
          <w:rFonts w:ascii="Times New Roman" w:hAnsi="Times New Roman" w:cs="Times New Roman"/>
          <w:sz w:val="24"/>
          <w:szCs w:val="24"/>
        </w:rPr>
        <w:t>лючевые показатели, характеризующие состояние культуры, по итогам реализа</w:t>
      </w:r>
      <w:r w:rsidRPr="00834DB9">
        <w:rPr>
          <w:rFonts w:ascii="Times New Roman" w:hAnsi="Times New Roman" w:cs="Times New Roman"/>
          <w:sz w:val="24"/>
          <w:szCs w:val="24"/>
        </w:rPr>
        <w:t>ции программы</w:t>
      </w:r>
      <w:r w:rsidR="00B20B87" w:rsidRPr="00834DB9">
        <w:rPr>
          <w:rFonts w:ascii="Times New Roman" w:hAnsi="Times New Roman" w:cs="Times New Roman"/>
          <w:sz w:val="24"/>
          <w:szCs w:val="24"/>
        </w:rPr>
        <w:t>: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</w:r>
      <w:r w:rsidR="0069057B" w:rsidRPr="00834DB9">
        <w:rPr>
          <w:rFonts w:ascii="Times New Roman" w:hAnsi="Times New Roman" w:cs="Times New Roman"/>
          <w:sz w:val="24"/>
          <w:szCs w:val="24"/>
        </w:rPr>
        <w:t>у</w:t>
      </w:r>
      <w:r w:rsidRPr="00834DB9">
        <w:rPr>
          <w:rFonts w:ascii="Times New Roman" w:hAnsi="Times New Roman" w:cs="Times New Roman"/>
          <w:sz w:val="24"/>
          <w:szCs w:val="24"/>
        </w:rPr>
        <w:t xml:space="preserve">дельный вес населения, участвующего в культурно-досуговых мероприятиях, проводимых учреждениями культуры, и в работе любительских объединений, составит </w:t>
      </w:r>
      <w:r w:rsidR="00166CD8" w:rsidRPr="00834DB9">
        <w:rPr>
          <w:rFonts w:ascii="Times New Roman" w:hAnsi="Times New Roman" w:cs="Times New Roman"/>
          <w:sz w:val="24"/>
          <w:szCs w:val="24"/>
        </w:rPr>
        <w:t>7</w:t>
      </w:r>
      <w:r w:rsidRPr="00834DB9">
        <w:rPr>
          <w:rFonts w:ascii="Times New Roman" w:hAnsi="Times New Roman" w:cs="Times New Roman"/>
          <w:sz w:val="24"/>
          <w:szCs w:val="24"/>
        </w:rPr>
        <w:t>5 процентов</w:t>
      </w:r>
      <w:r w:rsidR="0069057B" w:rsidRPr="00834DB9">
        <w:rPr>
          <w:rFonts w:ascii="Times New Roman" w:hAnsi="Times New Roman" w:cs="Times New Roman"/>
          <w:sz w:val="24"/>
          <w:szCs w:val="24"/>
        </w:rPr>
        <w:t>;</w:t>
      </w:r>
      <w:r w:rsidRPr="00834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Таким образом, реализация программы обеспечит ежегодное увеличение доступности культурных ценностей, информации, услуг учреждений культуры на уровне 2-х процентов.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Расчет оценки эффективности при реализации программы осуществляется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82"/>
      </w:tblGrid>
      <w:tr w:rsidR="00B20B87" w:rsidRPr="00834DB9" w:rsidTr="00B326F7">
        <w:tc>
          <w:tcPr>
            <w:tcW w:w="4662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  <w:p w:rsidR="00B20B87" w:rsidRPr="00834DB9" w:rsidRDefault="00B20B87" w:rsidP="00E94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от реализации программы</w:t>
            </w:r>
          </w:p>
        </w:tc>
        <w:tc>
          <w:tcPr>
            <w:tcW w:w="4682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B20B87" w:rsidRPr="00834DB9" w:rsidTr="00B326F7">
        <w:tc>
          <w:tcPr>
            <w:tcW w:w="4662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культурно-досуговых мероприятиях, проводимых учреждениями культуры и в работе любительских объединений</w:t>
            </w:r>
          </w:p>
        </w:tc>
        <w:tc>
          <w:tcPr>
            <w:tcW w:w="4682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формирований + число посетителей платных мероприятий / число жителей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EF7CC2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326F7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х 100 процентов</w:t>
            </w:r>
          </w:p>
        </w:tc>
      </w:tr>
    </w:tbl>
    <w:p w:rsidR="00B20B87" w:rsidRPr="00834DB9" w:rsidRDefault="00B20B87" w:rsidP="00B326F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B20B87" w:rsidRPr="00834DB9" w:rsidSect="001301F1">
      <w:headerReference w:type="even" r:id="rId7"/>
      <w:head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22" w:rsidRDefault="00490922">
      <w:r>
        <w:separator/>
      </w:r>
    </w:p>
  </w:endnote>
  <w:endnote w:type="continuationSeparator" w:id="0">
    <w:p w:rsidR="00490922" w:rsidRDefault="0049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22" w:rsidRDefault="00490922">
      <w:r>
        <w:separator/>
      </w:r>
    </w:p>
  </w:footnote>
  <w:footnote w:type="continuationSeparator" w:id="0">
    <w:p w:rsidR="00490922" w:rsidRDefault="0049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A" w:rsidRDefault="005774DA" w:rsidP="00885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4DA" w:rsidRDefault="005774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A" w:rsidRDefault="005774DA" w:rsidP="00885C70">
    <w:pPr>
      <w:pStyle w:val="a3"/>
      <w:framePr w:wrap="around" w:vAnchor="text" w:hAnchor="margin" w:xAlign="center" w:y="1"/>
      <w:rPr>
        <w:rStyle w:val="a5"/>
      </w:rPr>
    </w:pPr>
  </w:p>
  <w:p w:rsidR="005774DA" w:rsidRDefault="005774DA" w:rsidP="00885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5E5"/>
    <w:multiLevelType w:val="hybridMultilevel"/>
    <w:tmpl w:val="14FC7866"/>
    <w:lvl w:ilvl="0" w:tplc="54EAEA8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00719B"/>
    <w:rsid w:val="00022B6B"/>
    <w:rsid w:val="00067E59"/>
    <w:rsid w:val="00082ABB"/>
    <w:rsid w:val="000A1356"/>
    <w:rsid w:val="000D7FBE"/>
    <w:rsid w:val="00104043"/>
    <w:rsid w:val="00111247"/>
    <w:rsid w:val="00116678"/>
    <w:rsid w:val="00121388"/>
    <w:rsid w:val="001301F1"/>
    <w:rsid w:val="001314BA"/>
    <w:rsid w:val="00133AFD"/>
    <w:rsid w:val="0014139E"/>
    <w:rsid w:val="001512A1"/>
    <w:rsid w:val="00166CD8"/>
    <w:rsid w:val="001A0E57"/>
    <w:rsid w:val="001A67CD"/>
    <w:rsid w:val="001C15D8"/>
    <w:rsid w:val="001D6D53"/>
    <w:rsid w:val="00206BC6"/>
    <w:rsid w:val="00221614"/>
    <w:rsid w:val="00221ED2"/>
    <w:rsid w:val="00224C6D"/>
    <w:rsid w:val="00225F82"/>
    <w:rsid w:val="00226FD9"/>
    <w:rsid w:val="00241117"/>
    <w:rsid w:val="002428BD"/>
    <w:rsid w:val="002766BA"/>
    <w:rsid w:val="002B412A"/>
    <w:rsid w:val="002B65FF"/>
    <w:rsid w:val="002D7603"/>
    <w:rsid w:val="002E5339"/>
    <w:rsid w:val="002F5FF3"/>
    <w:rsid w:val="0032277C"/>
    <w:rsid w:val="00332C80"/>
    <w:rsid w:val="00334614"/>
    <w:rsid w:val="00343B7A"/>
    <w:rsid w:val="003477AD"/>
    <w:rsid w:val="0036406F"/>
    <w:rsid w:val="00367163"/>
    <w:rsid w:val="003B1F4A"/>
    <w:rsid w:val="003C670B"/>
    <w:rsid w:val="003E2587"/>
    <w:rsid w:val="003E3DCB"/>
    <w:rsid w:val="003E4D2B"/>
    <w:rsid w:val="00424606"/>
    <w:rsid w:val="00426139"/>
    <w:rsid w:val="00463C5B"/>
    <w:rsid w:val="00481AC0"/>
    <w:rsid w:val="00490922"/>
    <w:rsid w:val="00497A86"/>
    <w:rsid w:val="004A2974"/>
    <w:rsid w:val="004B4B49"/>
    <w:rsid w:val="004C3468"/>
    <w:rsid w:val="004D1FEB"/>
    <w:rsid w:val="004D290C"/>
    <w:rsid w:val="004E633B"/>
    <w:rsid w:val="004F0AD4"/>
    <w:rsid w:val="004F7914"/>
    <w:rsid w:val="00507276"/>
    <w:rsid w:val="005225E8"/>
    <w:rsid w:val="005411D6"/>
    <w:rsid w:val="00545ADE"/>
    <w:rsid w:val="005608E2"/>
    <w:rsid w:val="005714AB"/>
    <w:rsid w:val="005774DA"/>
    <w:rsid w:val="005B597D"/>
    <w:rsid w:val="005D087E"/>
    <w:rsid w:val="005D721D"/>
    <w:rsid w:val="006025E3"/>
    <w:rsid w:val="00603072"/>
    <w:rsid w:val="00605950"/>
    <w:rsid w:val="006161AE"/>
    <w:rsid w:val="00632C7F"/>
    <w:rsid w:val="00640092"/>
    <w:rsid w:val="006500B1"/>
    <w:rsid w:val="00661CC3"/>
    <w:rsid w:val="0066778B"/>
    <w:rsid w:val="00667FB7"/>
    <w:rsid w:val="0069057B"/>
    <w:rsid w:val="006A6885"/>
    <w:rsid w:val="006C7872"/>
    <w:rsid w:val="006D0CD2"/>
    <w:rsid w:val="00713748"/>
    <w:rsid w:val="00714836"/>
    <w:rsid w:val="00714BDA"/>
    <w:rsid w:val="0071539B"/>
    <w:rsid w:val="00716E85"/>
    <w:rsid w:val="00730411"/>
    <w:rsid w:val="00741795"/>
    <w:rsid w:val="00763A37"/>
    <w:rsid w:val="0077532C"/>
    <w:rsid w:val="00782DA7"/>
    <w:rsid w:val="007A7CC6"/>
    <w:rsid w:val="007D7843"/>
    <w:rsid w:val="007F3819"/>
    <w:rsid w:val="00812A38"/>
    <w:rsid w:val="00823E9B"/>
    <w:rsid w:val="00834DB9"/>
    <w:rsid w:val="00836889"/>
    <w:rsid w:val="00841BD8"/>
    <w:rsid w:val="00852560"/>
    <w:rsid w:val="008603A9"/>
    <w:rsid w:val="00867330"/>
    <w:rsid w:val="00870675"/>
    <w:rsid w:val="00885C70"/>
    <w:rsid w:val="00897982"/>
    <w:rsid w:val="008A37DB"/>
    <w:rsid w:val="008B6419"/>
    <w:rsid w:val="008C1C01"/>
    <w:rsid w:val="00921DDA"/>
    <w:rsid w:val="009832B3"/>
    <w:rsid w:val="009A27C1"/>
    <w:rsid w:val="009E574F"/>
    <w:rsid w:val="00A0095A"/>
    <w:rsid w:val="00A10884"/>
    <w:rsid w:val="00A229F8"/>
    <w:rsid w:val="00A330A5"/>
    <w:rsid w:val="00A53EBD"/>
    <w:rsid w:val="00A94162"/>
    <w:rsid w:val="00AC202C"/>
    <w:rsid w:val="00B016C1"/>
    <w:rsid w:val="00B05923"/>
    <w:rsid w:val="00B20B87"/>
    <w:rsid w:val="00B326F7"/>
    <w:rsid w:val="00B35E67"/>
    <w:rsid w:val="00B93FEF"/>
    <w:rsid w:val="00B94F64"/>
    <w:rsid w:val="00BC5CA1"/>
    <w:rsid w:val="00C33D24"/>
    <w:rsid w:val="00C35F7C"/>
    <w:rsid w:val="00C40D25"/>
    <w:rsid w:val="00C411CA"/>
    <w:rsid w:val="00C42047"/>
    <w:rsid w:val="00C540BD"/>
    <w:rsid w:val="00C64584"/>
    <w:rsid w:val="00C80BE8"/>
    <w:rsid w:val="00C81328"/>
    <w:rsid w:val="00C86276"/>
    <w:rsid w:val="00CA6F75"/>
    <w:rsid w:val="00CB7769"/>
    <w:rsid w:val="00CD7E91"/>
    <w:rsid w:val="00D11F71"/>
    <w:rsid w:val="00D17F80"/>
    <w:rsid w:val="00D30454"/>
    <w:rsid w:val="00D50611"/>
    <w:rsid w:val="00D62C1F"/>
    <w:rsid w:val="00D750BC"/>
    <w:rsid w:val="00D75DC5"/>
    <w:rsid w:val="00D770F4"/>
    <w:rsid w:val="00D7799F"/>
    <w:rsid w:val="00D77AFD"/>
    <w:rsid w:val="00D815A6"/>
    <w:rsid w:val="00DB5370"/>
    <w:rsid w:val="00DD2C4D"/>
    <w:rsid w:val="00DF18EC"/>
    <w:rsid w:val="00DF4E6C"/>
    <w:rsid w:val="00E0430B"/>
    <w:rsid w:val="00E37297"/>
    <w:rsid w:val="00E37F3E"/>
    <w:rsid w:val="00E42B41"/>
    <w:rsid w:val="00E5699A"/>
    <w:rsid w:val="00E73741"/>
    <w:rsid w:val="00E944E6"/>
    <w:rsid w:val="00EB3CEB"/>
    <w:rsid w:val="00EC6301"/>
    <w:rsid w:val="00EF52C3"/>
    <w:rsid w:val="00EF53A5"/>
    <w:rsid w:val="00EF7CC2"/>
    <w:rsid w:val="00F00108"/>
    <w:rsid w:val="00F01E56"/>
    <w:rsid w:val="00F1416F"/>
    <w:rsid w:val="00F24620"/>
    <w:rsid w:val="00F43269"/>
    <w:rsid w:val="00F45261"/>
    <w:rsid w:val="00F60993"/>
    <w:rsid w:val="00F71783"/>
    <w:rsid w:val="00F720D1"/>
    <w:rsid w:val="00FC05AE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F377-B9B5-40B0-9E48-FAA830C0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67FB7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D77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7799F"/>
    <w:rPr>
      <w:sz w:val="24"/>
      <w:lang w:val="ru-RU" w:eastAsia="ru-RU" w:bidi="ar-SA"/>
    </w:rPr>
  </w:style>
  <w:style w:type="character" w:styleId="a5">
    <w:name w:val="page number"/>
    <w:basedOn w:val="a0"/>
    <w:rsid w:val="00D7799F"/>
  </w:style>
  <w:style w:type="paragraph" w:styleId="a6">
    <w:name w:val="Body Text"/>
    <w:basedOn w:val="a"/>
    <w:rsid w:val="00D77AFD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BC5CA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7">
    <w:name w:val="Знак Знак Знак Знак"/>
    <w:basedOn w:val="a"/>
    <w:rsid w:val="00716E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921DD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21DDA"/>
    <w:rPr>
      <w:sz w:val="24"/>
    </w:rPr>
  </w:style>
  <w:style w:type="paragraph" w:styleId="a8">
    <w:name w:val="Body Text Indent"/>
    <w:basedOn w:val="a"/>
    <w:link w:val="a9"/>
    <w:rsid w:val="00A00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095A"/>
    <w:rPr>
      <w:sz w:val="24"/>
    </w:rPr>
  </w:style>
  <w:style w:type="paragraph" w:styleId="aa">
    <w:name w:val="Balloon Text"/>
    <w:basedOn w:val="a"/>
    <w:link w:val="ab"/>
    <w:rsid w:val="00FD37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D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5</cp:revision>
  <cp:lastPrinted>2022-11-24T08:07:00Z</cp:lastPrinted>
  <dcterms:created xsi:type="dcterms:W3CDTF">2022-11-24T12:33:00Z</dcterms:created>
  <dcterms:modified xsi:type="dcterms:W3CDTF">2022-11-29T11:02:00Z</dcterms:modified>
</cp:coreProperties>
</file>