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5B" w:rsidRDefault="0054275B" w:rsidP="0054275B">
      <w:pPr>
        <w:jc w:val="center"/>
        <w:rPr>
          <w:sz w:val="28"/>
          <w:szCs w:val="28"/>
        </w:rPr>
      </w:pPr>
      <w:r w:rsidRPr="00137E18">
        <w:rPr>
          <w:sz w:val="28"/>
          <w:szCs w:val="28"/>
        </w:rPr>
        <w:t>АДМИНИСТРАЦИЯ КОНДРАШКИНСКОГО СЕЛЬСКОГО ПОСЕЛЕНИЯ КАШИРСКОГО МУНИЦИПАЛЬНОГО РАЙОНА</w:t>
      </w:r>
    </w:p>
    <w:p w:rsidR="0054275B" w:rsidRDefault="0054275B" w:rsidP="0054275B">
      <w:pPr>
        <w:jc w:val="center"/>
        <w:rPr>
          <w:sz w:val="28"/>
          <w:szCs w:val="28"/>
        </w:rPr>
      </w:pPr>
      <w:r w:rsidRPr="00137E18">
        <w:rPr>
          <w:sz w:val="28"/>
          <w:szCs w:val="28"/>
        </w:rPr>
        <w:t>ВОРОНЕЖСКОЙ ОБЛАСТИ</w:t>
      </w:r>
    </w:p>
    <w:p w:rsidR="0054275B" w:rsidRDefault="0054275B" w:rsidP="0054275B">
      <w:pPr>
        <w:jc w:val="center"/>
        <w:rPr>
          <w:sz w:val="28"/>
          <w:szCs w:val="28"/>
        </w:rPr>
      </w:pPr>
    </w:p>
    <w:p w:rsidR="0054275B" w:rsidRDefault="006E7607" w:rsidP="005427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275B" w:rsidRDefault="0054275B" w:rsidP="0054275B">
      <w:pPr>
        <w:jc w:val="center"/>
        <w:rPr>
          <w:sz w:val="28"/>
          <w:szCs w:val="28"/>
        </w:rPr>
      </w:pPr>
    </w:p>
    <w:p w:rsidR="0054275B" w:rsidRDefault="0054275B" w:rsidP="0054275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7607">
        <w:rPr>
          <w:sz w:val="28"/>
          <w:szCs w:val="28"/>
        </w:rPr>
        <w:t>15</w:t>
      </w:r>
      <w:r>
        <w:rPr>
          <w:sz w:val="28"/>
          <w:szCs w:val="28"/>
        </w:rPr>
        <w:t xml:space="preserve"> сентября 20</w:t>
      </w:r>
      <w:r w:rsidR="006E760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      </w:t>
      </w:r>
      <w:r w:rsidR="005E1F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№ </w:t>
      </w:r>
      <w:r w:rsidR="006E7607">
        <w:rPr>
          <w:sz w:val="28"/>
          <w:szCs w:val="28"/>
        </w:rPr>
        <w:t>39</w:t>
      </w:r>
    </w:p>
    <w:p w:rsidR="0054275B" w:rsidRDefault="0054275B" w:rsidP="0054275B">
      <w:pPr>
        <w:rPr>
          <w:sz w:val="28"/>
          <w:szCs w:val="28"/>
        </w:rPr>
      </w:pPr>
    </w:p>
    <w:p w:rsidR="0054275B" w:rsidRDefault="0054275B" w:rsidP="0054275B">
      <w:pPr>
        <w:ind w:right="3730"/>
        <w:jc w:val="both"/>
        <w:rPr>
          <w:sz w:val="28"/>
          <w:szCs w:val="28"/>
        </w:rPr>
      </w:pPr>
      <w:r>
        <w:rPr>
          <w:sz w:val="28"/>
          <w:szCs w:val="28"/>
        </w:rPr>
        <w:t>О вступлении в должность главы Кондрашкинского сельского поселения.</w:t>
      </w:r>
    </w:p>
    <w:p w:rsidR="0054275B" w:rsidRDefault="0054275B" w:rsidP="0054275B">
      <w:pPr>
        <w:rPr>
          <w:sz w:val="28"/>
          <w:szCs w:val="28"/>
        </w:rPr>
      </w:pPr>
    </w:p>
    <w:p w:rsidR="0054275B" w:rsidRPr="00AE627D" w:rsidRDefault="0054275B" w:rsidP="0054275B">
      <w:pPr>
        <w:ind w:firstLine="500"/>
        <w:jc w:val="both"/>
        <w:rPr>
          <w:sz w:val="28"/>
          <w:szCs w:val="28"/>
        </w:rPr>
      </w:pPr>
      <w:r w:rsidRPr="00AE627D">
        <w:rPr>
          <w:sz w:val="28"/>
          <w:szCs w:val="28"/>
        </w:rPr>
        <w:t xml:space="preserve">В соответствии со статьей 34 Устава Кондрашкинского сельского поселения Каширского муниципального района Воронежской области, по результатам выборов главы Кондрашкинского сельского поселения (решение </w:t>
      </w:r>
      <w:r w:rsidR="00AE627D" w:rsidRPr="00AE627D">
        <w:rPr>
          <w:sz w:val="28"/>
          <w:szCs w:val="28"/>
        </w:rPr>
        <w:t xml:space="preserve">территориальной </w:t>
      </w:r>
      <w:r w:rsidRPr="00AE627D">
        <w:rPr>
          <w:sz w:val="28"/>
          <w:szCs w:val="28"/>
        </w:rPr>
        <w:t xml:space="preserve">избирательной комиссии </w:t>
      </w:r>
      <w:r w:rsidR="00AE627D" w:rsidRPr="00AE627D">
        <w:rPr>
          <w:sz w:val="28"/>
          <w:szCs w:val="28"/>
        </w:rPr>
        <w:t xml:space="preserve">Каширского района </w:t>
      </w:r>
      <w:r w:rsidRPr="00AE627D">
        <w:rPr>
          <w:sz w:val="28"/>
          <w:szCs w:val="28"/>
        </w:rPr>
        <w:t xml:space="preserve">от </w:t>
      </w:r>
      <w:r w:rsidR="005E1F39" w:rsidRPr="00AE627D">
        <w:rPr>
          <w:sz w:val="28"/>
          <w:szCs w:val="28"/>
        </w:rPr>
        <w:t>1</w:t>
      </w:r>
      <w:r w:rsidR="00AE627D" w:rsidRPr="00AE627D">
        <w:rPr>
          <w:sz w:val="28"/>
          <w:szCs w:val="28"/>
        </w:rPr>
        <w:t>1</w:t>
      </w:r>
      <w:r w:rsidRPr="00AE627D">
        <w:rPr>
          <w:sz w:val="28"/>
          <w:szCs w:val="28"/>
        </w:rPr>
        <w:t xml:space="preserve"> сентября 20</w:t>
      </w:r>
      <w:r w:rsidR="00AE627D" w:rsidRPr="00AE627D">
        <w:rPr>
          <w:sz w:val="28"/>
          <w:szCs w:val="28"/>
        </w:rPr>
        <w:t>23</w:t>
      </w:r>
      <w:r w:rsidRPr="00AE627D">
        <w:rPr>
          <w:sz w:val="28"/>
          <w:szCs w:val="28"/>
        </w:rPr>
        <w:t xml:space="preserve"> года № </w:t>
      </w:r>
      <w:r w:rsidR="00AE627D" w:rsidRPr="00AE627D">
        <w:rPr>
          <w:sz w:val="28"/>
          <w:szCs w:val="28"/>
        </w:rPr>
        <w:t>42/156-20/23</w:t>
      </w:r>
      <w:r w:rsidRPr="00AE627D">
        <w:rPr>
          <w:sz w:val="28"/>
          <w:szCs w:val="28"/>
        </w:rPr>
        <w:t xml:space="preserve"> «Об установлении общих результатов выборов главы Кондрашкинского сельского поселения Каширского муниципального района</w:t>
      </w:r>
      <w:r w:rsidR="00AE627D" w:rsidRPr="00AE627D">
        <w:rPr>
          <w:sz w:val="28"/>
          <w:szCs w:val="28"/>
        </w:rPr>
        <w:t xml:space="preserve"> Воронежской области</w:t>
      </w:r>
      <w:r w:rsidRPr="00AE627D">
        <w:rPr>
          <w:sz w:val="28"/>
          <w:szCs w:val="28"/>
        </w:rPr>
        <w:t xml:space="preserve"> </w:t>
      </w:r>
      <w:r w:rsidR="00AE627D" w:rsidRPr="00AE627D">
        <w:rPr>
          <w:sz w:val="28"/>
          <w:szCs w:val="28"/>
        </w:rPr>
        <w:t>10</w:t>
      </w:r>
      <w:r w:rsidRPr="00AE627D">
        <w:rPr>
          <w:sz w:val="28"/>
          <w:szCs w:val="28"/>
        </w:rPr>
        <w:t xml:space="preserve"> сентября 20</w:t>
      </w:r>
      <w:r w:rsidR="00AE627D" w:rsidRPr="00AE627D">
        <w:rPr>
          <w:sz w:val="28"/>
          <w:szCs w:val="28"/>
        </w:rPr>
        <w:t>23</w:t>
      </w:r>
      <w:r w:rsidRPr="00AE627D">
        <w:rPr>
          <w:sz w:val="28"/>
          <w:szCs w:val="28"/>
        </w:rPr>
        <w:t xml:space="preserve"> года»), </w:t>
      </w:r>
      <w:r w:rsidR="006B50AB" w:rsidRPr="00AE627D">
        <w:rPr>
          <w:sz w:val="28"/>
          <w:szCs w:val="28"/>
        </w:rPr>
        <w:t>опубликованными в газете «</w:t>
      </w:r>
      <w:r w:rsidR="00AE627D" w:rsidRPr="00AE627D">
        <w:rPr>
          <w:sz w:val="28"/>
          <w:szCs w:val="28"/>
        </w:rPr>
        <w:t>К</w:t>
      </w:r>
      <w:r w:rsidR="006B50AB" w:rsidRPr="00AE627D">
        <w:rPr>
          <w:sz w:val="28"/>
          <w:szCs w:val="28"/>
        </w:rPr>
        <w:t>аширские зори» от 15.09.2023 года № 36 (6911) предварительными итогами голосования на выборах главы Кондрашкинского сельского поселения 10</w:t>
      </w:r>
      <w:r w:rsidR="00AE627D" w:rsidRPr="00AE627D">
        <w:rPr>
          <w:sz w:val="28"/>
          <w:szCs w:val="28"/>
        </w:rPr>
        <w:t>.09.</w:t>
      </w:r>
      <w:r w:rsidR="006B50AB" w:rsidRPr="00AE627D">
        <w:rPr>
          <w:sz w:val="28"/>
          <w:szCs w:val="28"/>
        </w:rPr>
        <w:t>2023 года.</w:t>
      </w:r>
    </w:p>
    <w:p w:rsidR="0054275B" w:rsidRDefault="00CA4517" w:rsidP="0054275B">
      <w:pPr>
        <w:ind w:firstLine="150"/>
        <w:jc w:val="center"/>
        <w:rPr>
          <w:sz w:val="28"/>
          <w:szCs w:val="28"/>
        </w:rPr>
      </w:pPr>
      <w:r w:rsidRPr="00AE627D">
        <w:rPr>
          <w:sz w:val="28"/>
          <w:szCs w:val="28"/>
        </w:rPr>
        <w:t>постановляю:</w:t>
      </w:r>
      <w:bookmarkStart w:id="0" w:name="_GoBack"/>
      <w:bookmarkEnd w:id="0"/>
    </w:p>
    <w:p w:rsidR="0054275B" w:rsidRDefault="0054275B" w:rsidP="0054275B">
      <w:pPr>
        <w:ind w:firstLine="150"/>
        <w:jc w:val="center"/>
        <w:rPr>
          <w:sz w:val="28"/>
          <w:szCs w:val="28"/>
        </w:rPr>
      </w:pPr>
    </w:p>
    <w:p w:rsidR="0054275B" w:rsidRDefault="0054275B" w:rsidP="0054275B">
      <w:pPr>
        <w:ind w:firstLine="6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Горбатов Вадим Иванович, вступаю в должность главы Кондрашкинского сельского поселения Каширского муниципального района Воронежской области с </w:t>
      </w:r>
      <w:r w:rsidR="00CA4517">
        <w:rPr>
          <w:sz w:val="28"/>
          <w:szCs w:val="28"/>
        </w:rPr>
        <w:t xml:space="preserve">15 </w:t>
      </w:r>
      <w:r>
        <w:rPr>
          <w:sz w:val="28"/>
          <w:szCs w:val="28"/>
        </w:rPr>
        <w:t>сентября 20</w:t>
      </w:r>
      <w:r w:rsidR="00CA451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с должностным окладом, согласно штатному расписанию.</w:t>
      </w:r>
    </w:p>
    <w:p w:rsidR="0054275B" w:rsidRDefault="0054275B" w:rsidP="0054275B">
      <w:pPr>
        <w:ind w:firstLine="625"/>
        <w:jc w:val="both"/>
        <w:rPr>
          <w:sz w:val="28"/>
          <w:szCs w:val="28"/>
        </w:rPr>
      </w:pPr>
    </w:p>
    <w:p w:rsidR="0054275B" w:rsidRDefault="0054275B" w:rsidP="0054275B">
      <w:pPr>
        <w:ind w:firstLine="625"/>
        <w:jc w:val="both"/>
        <w:rPr>
          <w:sz w:val="28"/>
          <w:szCs w:val="28"/>
        </w:rPr>
      </w:pPr>
    </w:p>
    <w:p w:rsidR="0054275B" w:rsidRDefault="0054275B" w:rsidP="0054275B">
      <w:pPr>
        <w:ind w:firstLine="625"/>
        <w:jc w:val="both"/>
        <w:rPr>
          <w:sz w:val="28"/>
          <w:szCs w:val="28"/>
        </w:rPr>
      </w:pPr>
    </w:p>
    <w:p w:rsidR="0054275B" w:rsidRDefault="0054275B" w:rsidP="0054275B">
      <w:pPr>
        <w:ind w:firstLine="150"/>
        <w:jc w:val="both"/>
        <w:rPr>
          <w:sz w:val="28"/>
          <w:szCs w:val="28"/>
        </w:rPr>
      </w:pPr>
    </w:p>
    <w:p w:rsidR="0054275B" w:rsidRDefault="0054275B" w:rsidP="0054275B">
      <w:pPr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Кондрашкинского </w:t>
      </w:r>
    </w:p>
    <w:p w:rsidR="0054275B" w:rsidRPr="00137E18" w:rsidRDefault="0054275B" w:rsidP="0054275B">
      <w:pPr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В.И.Горбатов</w:t>
      </w:r>
    </w:p>
    <w:p w:rsidR="0054275B" w:rsidRDefault="0054275B" w:rsidP="0054275B"/>
    <w:p w:rsidR="0048233C" w:rsidRDefault="0048233C"/>
    <w:sectPr w:rsidR="0048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5B"/>
    <w:rsid w:val="002A2CB4"/>
    <w:rsid w:val="002D4ABB"/>
    <w:rsid w:val="0048233C"/>
    <w:rsid w:val="004F2810"/>
    <w:rsid w:val="0054275B"/>
    <w:rsid w:val="005E1F39"/>
    <w:rsid w:val="006255B1"/>
    <w:rsid w:val="006B50AB"/>
    <w:rsid w:val="006B613D"/>
    <w:rsid w:val="006D54DF"/>
    <w:rsid w:val="006E7607"/>
    <w:rsid w:val="00A742A7"/>
    <w:rsid w:val="00A75CA2"/>
    <w:rsid w:val="00AE627D"/>
    <w:rsid w:val="00CA4517"/>
    <w:rsid w:val="00E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31A11-47D4-4F34-ABAB-7DB785F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5B"/>
    <w:pPr>
      <w:ind w:left="0" w:right="0"/>
      <w:jc w:val="left"/>
    </w:pPr>
    <w:rPr>
      <w:rFonts w:eastAsia="MS Mincho"/>
      <w:b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Учетная запись Майкрософт</cp:lastModifiedBy>
  <cp:revision>3</cp:revision>
  <dcterms:created xsi:type="dcterms:W3CDTF">2018-09-11T12:21:00Z</dcterms:created>
  <dcterms:modified xsi:type="dcterms:W3CDTF">2023-09-15T07:26:00Z</dcterms:modified>
</cp:coreProperties>
</file>