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807" w:rsidRPr="00E30807" w:rsidRDefault="00E30807" w:rsidP="00E308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>АДМИНИСТРАЦИЯ КОНДРАШКИНСКОГО СЕЛЬСКОГО ПОСЕЛЕНИЯ</w:t>
      </w:r>
    </w:p>
    <w:p w:rsidR="00E30807" w:rsidRPr="00E30807" w:rsidRDefault="00E30807" w:rsidP="00E308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:rsidR="00E30807" w:rsidRPr="00E30807" w:rsidRDefault="00E30807" w:rsidP="00E308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30807" w:rsidRPr="00E30807" w:rsidRDefault="00E30807" w:rsidP="00E308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0807" w:rsidRPr="00E30807" w:rsidRDefault="00E30807" w:rsidP="00E308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30807" w:rsidRPr="00E30807" w:rsidRDefault="00E30807" w:rsidP="00E308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807" w:rsidRPr="00E30807" w:rsidRDefault="00E30807" w:rsidP="00E308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>от 18 июля 2022 года                          № 25</w:t>
      </w:r>
    </w:p>
    <w:p w:rsidR="00E30807" w:rsidRPr="00E30807" w:rsidRDefault="00E30807" w:rsidP="00E308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807" w:rsidRPr="00E30807" w:rsidRDefault="00E30807" w:rsidP="00E30807">
      <w:pPr>
        <w:pStyle w:val="a3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в Кондрашкинском сельском поселении</w:t>
      </w:r>
    </w:p>
    <w:p w:rsidR="00E30807" w:rsidRPr="00E30807" w:rsidRDefault="00E30807" w:rsidP="00E308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807" w:rsidRPr="00E30807" w:rsidRDefault="00E30807" w:rsidP="00E308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>Рассмотрев информацию прокуратуры Каширского района о необходимости принятия нормативного акта, 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 Уставом Кондрашкинского сельского поселения, 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отходами, администрация Кондрашкинского сельского поселения</w:t>
      </w:r>
    </w:p>
    <w:p w:rsidR="00E30807" w:rsidRPr="00E30807" w:rsidRDefault="00E30807" w:rsidP="00E308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30807" w:rsidRPr="00E30807" w:rsidRDefault="00E30807" w:rsidP="00E308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807" w:rsidRPr="00E30807" w:rsidRDefault="00E30807" w:rsidP="00E308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>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в Кондрашкинском сельском поселении (приложение).</w:t>
      </w:r>
    </w:p>
    <w:p w:rsidR="00E30807" w:rsidRPr="00E30807" w:rsidRDefault="00E30807" w:rsidP="00E308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муниципальных правовых актов Кондрашкинского сельского поселения Каширского муниципального района Воронежской области, разместить на официальном сайте администрации Кондрашкинского сельского поселения.</w:t>
      </w:r>
    </w:p>
    <w:p w:rsidR="00E30807" w:rsidRPr="00E30807" w:rsidRDefault="00E30807" w:rsidP="00E308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</w:p>
    <w:p w:rsidR="00E30807" w:rsidRPr="00E30807" w:rsidRDefault="00E30807" w:rsidP="00E308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807" w:rsidRPr="00E30807" w:rsidRDefault="00E30807" w:rsidP="00E308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 xml:space="preserve">Глава Кондрашкинского </w:t>
      </w:r>
    </w:p>
    <w:p w:rsidR="00E30807" w:rsidRPr="00E30807" w:rsidRDefault="00E30807" w:rsidP="00E308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В.И.Горбатов</w:t>
      </w:r>
    </w:p>
    <w:p w:rsidR="00E30807" w:rsidRPr="00E30807" w:rsidRDefault="00E30807" w:rsidP="00E308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br w:type="page"/>
      </w:r>
    </w:p>
    <w:p w:rsidR="00E30807" w:rsidRPr="00E30807" w:rsidRDefault="00E30807" w:rsidP="00E30807">
      <w:pPr>
        <w:pStyle w:val="a3"/>
        <w:ind w:left="5529" w:hanging="1"/>
        <w:jc w:val="both"/>
        <w:rPr>
          <w:rFonts w:ascii="Times New Roman" w:hAnsi="Times New Roman" w:cs="Times New Roman"/>
          <w:sz w:val="24"/>
          <w:szCs w:val="24"/>
        </w:rPr>
      </w:pPr>
      <w:r w:rsidRPr="00E3080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Кондрашкинского сельского поселения </w:t>
      </w:r>
    </w:p>
    <w:p w:rsidR="00E30807" w:rsidRPr="00E30807" w:rsidRDefault="00E30807" w:rsidP="00E30807">
      <w:pPr>
        <w:pStyle w:val="a3"/>
        <w:ind w:left="5529" w:hanging="1"/>
        <w:jc w:val="both"/>
        <w:rPr>
          <w:rFonts w:ascii="Times New Roman" w:hAnsi="Times New Roman" w:cs="Times New Roman"/>
          <w:sz w:val="24"/>
          <w:szCs w:val="24"/>
        </w:rPr>
      </w:pPr>
      <w:r w:rsidRPr="00E30807">
        <w:rPr>
          <w:rFonts w:ascii="Times New Roman" w:hAnsi="Times New Roman" w:cs="Times New Roman"/>
          <w:sz w:val="24"/>
          <w:szCs w:val="24"/>
        </w:rPr>
        <w:t>от 18.07.2022 № 25</w:t>
      </w:r>
    </w:p>
    <w:p w:rsidR="00E30807" w:rsidRPr="00E30807" w:rsidRDefault="00E30807" w:rsidP="00E308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807" w:rsidRPr="00E30807" w:rsidRDefault="00E30807" w:rsidP="00E308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30807" w:rsidRPr="00E30807" w:rsidRDefault="00E30807" w:rsidP="00E308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807">
        <w:rPr>
          <w:rFonts w:ascii="Times New Roman" w:hAnsi="Times New Roman" w:cs="Times New Roman"/>
          <w:b/>
          <w:sz w:val="28"/>
          <w:szCs w:val="28"/>
        </w:rPr>
        <w:t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в Кондрашкинском сельском поселении</w:t>
      </w:r>
    </w:p>
    <w:p w:rsidR="00E30807" w:rsidRPr="00E30807" w:rsidRDefault="00E30807" w:rsidP="00E308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807" w:rsidRPr="00E30807" w:rsidRDefault="00E30807" w:rsidP="00E308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>I. Общие положения.</w:t>
      </w:r>
    </w:p>
    <w:p w:rsidR="00E30807" w:rsidRPr="00E30807" w:rsidRDefault="00E30807" w:rsidP="00E3080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реализации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и устанавливает порядок разработки и реализации комплекса мероприятий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(далее – мероприятия).</w:t>
      </w:r>
    </w:p>
    <w:p w:rsidR="00E30807" w:rsidRPr="00E30807" w:rsidRDefault="00E30807" w:rsidP="00E3080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>Основными целями и задачами при реализации мероприятий являются:</w:t>
      </w:r>
    </w:p>
    <w:p w:rsidR="00E30807" w:rsidRPr="00E30807" w:rsidRDefault="00E30807" w:rsidP="00E3080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0807" w:rsidRPr="00E30807" w:rsidRDefault="00E30807" w:rsidP="00E3080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>обеспечение свободного доступа жителей Кондрашкинского сельского поселения к экологической информации и информации в сфере обращения с твердыми коммунальными отходами;</w:t>
      </w:r>
    </w:p>
    <w:p w:rsidR="00E30807" w:rsidRPr="00E30807" w:rsidRDefault="00E30807" w:rsidP="00E3080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 и рациональному использованию природных ресурсов.</w:t>
      </w:r>
    </w:p>
    <w:p w:rsidR="00E30807" w:rsidRPr="00E30807" w:rsidRDefault="00E30807" w:rsidP="00E308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807" w:rsidRPr="00E30807" w:rsidRDefault="00E30807" w:rsidP="00E308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>II. Порядок организации и проведения мероприятий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E30807" w:rsidRPr="00E30807" w:rsidRDefault="00E30807" w:rsidP="00E308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807" w:rsidRPr="00E30807" w:rsidRDefault="00E30807" w:rsidP="00E3080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gramStart"/>
      <w:r w:rsidRPr="00E3080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E30807">
        <w:rPr>
          <w:rFonts w:ascii="Times New Roman" w:hAnsi="Times New Roman" w:cs="Times New Roman"/>
          <w:sz w:val="28"/>
          <w:szCs w:val="28"/>
        </w:rPr>
        <w:t>и реализация мероприятий осуществляется администрацией Кондрашкинского сельского поселения в соответствии с действующим законодательством в 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30807" w:rsidRPr="00E30807" w:rsidRDefault="00E30807" w:rsidP="00E3080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>Реализация полномочий осуществляется путем организации и проведения администрацией Кондрашкинского сельского поселения следующих мероприятий:</w:t>
      </w:r>
    </w:p>
    <w:p w:rsidR="00E30807" w:rsidRPr="00E30807" w:rsidRDefault="00E30807" w:rsidP="00E3080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lastRenderedPageBreak/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0807" w:rsidRPr="00E30807" w:rsidRDefault="00E30807" w:rsidP="00E3080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0807" w:rsidRPr="00E30807" w:rsidRDefault="00E30807" w:rsidP="00E3080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0807" w:rsidRPr="00E30807" w:rsidRDefault="00E30807" w:rsidP="00E3080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 xml:space="preserve">размещение на информационных стендах и на официальном сайте </w:t>
      </w:r>
      <w:proofErr w:type="spellStart"/>
      <w:r w:rsidRPr="00E30807">
        <w:rPr>
          <w:rFonts w:ascii="Times New Roman" w:hAnsi="Times New Roman" w:cs="Times New Roman"/>
          <w:sz w:val="28"/>
          <w:szCs w:val="28"/>
          <w:lang w:val="en-US"/>
        </w:rPr>
        <w:t>kondrashkino</w:t>
      </w:r>
      <w:proofErr w:type="spellEnd"/>
      <w:r w:rsidRPr="00E308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080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3080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E30807" w:rsidRPr="00E30807" w:rsidRDefault="00E30807" w:rsidP="00E308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0807">
        <w:rPr>
          <w:rFonts w:ascii="Times New Roman" w:hAnsi="Times New Roman" w:cs="Times New Roman"/>
          <w:sz w:val="28"/>
          <w:szCs w:val="28"/>
        </w:rPr>
        <w:t>иные мероприятия в пределах компетенции администрации Кондрашкинского сельского поселения.</w:t>
      </w:r>
    </w:p>
    <w:p w:rsidR="00FA6178" w:rsidRPr="00E30807" w:rsidRDefault="00E30807" w:rsidP="00E3080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0807">
        <w:rPr>
          <w:rFonts w:ascii="Times New Roman" w:hAnsi="Times New Roman" w:cs="Times New Roman"/>
          <w:sz w:val="28"/>
          <w:szCs w:val="28"/>
        </w:rPr>
        <w:t>К реализации мероприятий на добровольной основе могут быть привлечены природоохранные, образовательные, общественные и иные организации</w:t>
      </w:r>
    </w:p>
    <w:sectPr w:rsidR="00FA6178" w:rsidRPr="00E30807" w:rsidSect="001F014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50C2E"/>
    <w:multiLevelType w:val="hybridMultilevel"/>
    <w:tmpl w:val="93B28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20F2F"/>
    <w:multiLevelType w:val="hybridMultilevel"/>
    <w:tmpl w:val="9AC85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81577"/>
    <w:multiLevelType w:val="hybridMultilevel"/>
    <w:tmpl w:val="3C38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F7D4E"/>
    <w:multiLevelType w:val="hybridMultilevel"/>
    <w:tmpl w:val="DCAAF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55E1D"/>
    <w:multiLevelType w:val="hybridMultilevel"/>
    <w:tmpl w:val="8FB4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50B87"/>
    <w:multiLevelType w:val="hybridMultilevel"/>
    <w:tmpl w:val="87345D38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E02CB"/>
    <w:multiLevelType w:val="hybridMultilevel"/>
    <w:tmpl w:val="8F6E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13C62"/>
    <w:multiLevelType w:val="hybridMultilevel"/>
    <w:tmpl w:val="FA4619C8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B431F"/>
    <w:multiLevelType w:val="hybridMultilevel"/>
    <w:tmpl w:val="B89AA592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4A06BE"/>
    <w:multiLevelType w:val="hybridMultilevel"/>
    <w:tmpl w:val="E4B6D6D6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07"/>
    <w:rsid w:val="001F0146"/>
    <w:rsid w:val="00E30807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A330B-E0CC-4BEA-A96E-CC9D2B10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8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2022-07-18T11:48:00Z</dcterms:created>
  <dcterms:modified xsi:type="dcterms:W3CDTF">2022-07-18T11:54:00Z</dcterms:modified>
</cp:coreProperties>
</file>